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75A3" w14:textId="3E00F6D1" w:rsidR="003A0060" w:rsidRPr="00A73B1C" w:rsidRDefault="119E508E" w:rsidP="37C727BE">
      <w:pPr>
        <w:tabs>
          <w:tab w:val="left" w:pos="6767"/>
        </w:tabs>
        <w:rPr>
          <w:rFonts w:ascii="Calibri" w:eastAsia="Calibri" w:hAnsi="Calibri" w:cs="Calibri"/>
          <w:b/>
          <w:color w:val="FF0000"/>
          <w:sz w:val="40"/>
          <w:szCs w:val="40"/>
          <w:lang w:val="nn-NO"/>
        </w:rPr>
      </w:pPr>
      <w:r w:rsidRPr="00A73B1C">
        <w:rPr>
          <w:rFonts w:ascii="Calibri" w:eastAsia="Calibri" w:hAnsi="Calibri" w:cs="Calibri"/>
          <w:b/>
          <w:bCs/>
          <w:sz w:val="40"/>
          <w:szCs w:val="40"/>
          <w:lang w:val="nn-NO"/>
        </w:rPr>
        <w:t xml:space="preserve">Avfallsplan for </w:t>
      </w:r>
      <w:r w:rsidRPr="00A73B1C">
        <w:rPr>
          <w:rFonts w:ascii="Calibri" w:eastAsia="Calibri" w:hAnsi="Calibri" w:cs="Calibri"/>
          <w:b/>
          <w:color w:val="FF0000"/>
          <w:sz w:val="40"/>
          <w:szCs w:val="40"/>
          <w:lang w:val="nn-NO"/>
        </w:rPr>
        <w:t>[namn på hamn</w:t>
      </w:r>
      <w:r w:rsidR="00CC7CB0">
        <w:rPr>
          <w:rFonts w:ascii="Calibri" w:eastAsia="Calibri" w:hAnsi="Calibri" w:cs="Calibri"/>
          <w:b/>
          <w:color w:val="FF0000"/>
          <w:sz w:val="40"/>
          <w:szCs w:val="40"/>
          <w:lang w:val="nn-NO"/>
        </w:rPr>
        <w:t>a</w:t>
      </w:r>
      <w:r w:rsidRPr="00A73B1C">
        <w:rPr>
          <w:rFonts w:ascii="Calibri" w:eastAsia="Calibri" w:hAnsi="Calibri" w:cs="Calibri"/>
          <w:b/>
          <w:color w:val="FF0000"/>
          <w:sz w:val="40"/>
          <w:szCs w:val="40"/>
          <w:lang w:val="nn-NO"/>
        </w:rPr>
        <w:t>]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2911"/>
        <w:gridCol w:w="706"/>
        <w:gridCol w:w="3861"/>
      </w:tblGrid>
      <w:tr w:rsidR="003A0060" w:rsidRPr="00A73B1C" w14:paraId="1A68CC8B" w14:textId="77777777" w:rsidTr="001723B4">
        <w:trPr>
          <w:trHeight w:val="298"/>
        </w:trPr>
        <w:tc>
          <w:tcPr>
            <w:tcW w:w="1555" w:type="dxa"/>
          </w:tcPr>
          <w:p w14:paraId="4AE42FE5" w14:textId="51B9008F" w:rsidR="003A0060" w:rsidRPr="00A73B1C" w:rsidRDefault="001723B4" w:rsidP="37C727BE">
            <w:pPr>
              <w:tabs>
                <w:tab w:val="left" w:pos="6767"/>
              </w:tabs>
              <w:rPr>
                <w:rFonts w:ascii="Calibri" w:eastAsia="Calibri" w:hAnsi="Calibri" w:cs="Calibri"/>
                <w:b/>
                <w:color w:val="FF0000"/>
                <w:sz w:val="40"/>
                <w:szCs w:val="40"/>
                <w:lang w:val="nn-NO"/>
              </w:rPr>
            </w:pPr>
            <w:r w:rsidRPr="00A73B1C">
              <w:rPr>
                <w:lang w:val="nn-NO"/>
              </w:rPr>
              <w:t>Utarbeidd av:</w:t>
            </w:r>
          </w:p>
        </w:tc>
        <w:tc>
          <w:tcPr>
            <w:tcW w:w="2953" w:type="dxa"/>
          </w:tcPr>
          <w:p w14:paraId="2F0E4DD7" w14:textId="77777777" w:rsidR="003A0060" w:rsidRPr="00A73B1C" w:rsidRDefault="003A0060" w:rsidP="37C727BE">
            <w:pPr>
              <w:tabs>
                <w:tab w:val="left" w:pos="6767"/>
              </w:tabs>
              <w:rPr>
                <w:rFonts w:ascii="Calibri" w:eastAsia="Calibri" w:hAnsi="Calibri" w:cs="Calibri"/>
                <w:b/>
                <w:color w:val="FF0000"/>
                <w:sz w:val="40"/>
                <w:szCs w:val="40"/>
                <w:lang w:val="nn-NO"/>
              </w:rPr>
            </w:pPr>
          </w:p>
        </w:tc>
        <w:tc>
          <w:tcPr>
            <w:tcW w:w="590" w:type="dxa"/>
          </w:tcPr>
          <w:p w14:paraId="52CD0F4A" w14:textId="3555DD64" w:rsidR="003A0060" w:rsidRPr="00A73B1C" w:rsidRDefault="001723B4" w:rsidP="37C727BE">
            <w:pPr>
              <w:tabs>
                <w:tab w:val="left" w:pos="6767"/>
              </w:tabs>
              <w:rPr>
                <w:rFonts w:ascii="Calibri" w:eastAsia="Calibri" w:hAnsi="Calibri" w:cs="Calibri"/>
                <w:b/>
                <w:color w:val="FF0000"/>
                <w:sz w:val="40"/>
                <w:szCs w:val="40"/>
                <w:lang w:val="nn-NO"/>
              </w:rPr>
            </w:pPr>
            <w:r w:rsidRPr="00A73B1C">
              <w:rPr>
                <w:lang w:val="nn-NO"/>
              </w:rPr>
              <w:t>Dato:</w:t>
            </w:r>
          </w:p>
        </w:tc>
        <w:tc>
          <w:tcPr>
            <w:tcW w:w="3918" w:type="dxa"/>
          </w:tcPr>
          <w:p w14:paraId="1FD07016" w14:textId="77777777" w:rsidR="003A0060" w:rsidRPr="00A73B1C" w:rsidRDefault="003A0060" w:rsidP="37C727BE">
            <w:pPr>
              <w:tabs>
                <w:tab w:val="left" w:pos="6767"/>
              </w:tabs>
              <w:rPr>
                <w:rFonts w:ascii="Calibri" w:eastAsia="Calibri" w:hAnsi="Calibri" w:cs="Calibri"/>
                <w:b/>
                <w:color w:val="FF0000"/>
                <w:sz w:val="40"/>
                <w:szCs w:val="40"/>
                <w:lang w:val="nn-NO"/>
              </w:rPr>
            </w:pPr>
          </w:p>
        </w:tc>
      </w:tr>
    </w:tbl>
    <w:p w14:paraId="5F53A1B6" w14:textId="73063B60" w:rsidR="003A0060" w:rsidRPr="00A73B1C" w:rsidRDefault="119E508E" w:rsidP="00323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b/>
          <w:bCs/>
          <w:color w:val="FF0000"/>
          <w:sz w:val="24"/>
          <w:szCs w:val="24"/>
          <w:lang w:val="nn-NO"/>
        </w:rPr>
      </w:pPr>
      <w:r w:rsidRPr="00A73B1C">
        <w:rPr>
          <w:rFonts w:ascii="Calibri" w:eastAsia="Calibri" w:hAnsi="Calibri" w:cs="Calibri"/>
          <w:b/>
          <w:bCs/>
          <w:color w:val="FF0000"/>
          <w:sz w:val="24"/>
          <w:szCs w:val="24"/>
          <w:lang w:val="nn-NO"/>
        </w:rPr>
        <w:t>Om malen</w:t>
      </w:r>
    </w:p>
    <w:p w14:paraId="0F62892E" w14:textId="0488152B" w:rsidR="003A0060" w:rsidRPr="00A73B1C" w:rsidRDefault="00C622A4" w:rsidP="00323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color w:val="FF0000"/>
          <w:lang w:val="nn-NO"/>
        </w:rPr>
      </w:pPr>
      <w:r w:rsidRPr="00A73B1C">
        <w:rPr>
          <w:rFonts w:ascii="Calibri" w:eastAsia="Calibri" w:hAnsi="Calibri" w:cs="Calibri"/>
          <w:color w:val="FF0000"/>
          <w:lang w:val="nn-NO"/>
        </w:rPr>
        <w:t>Hjelpetekst er markert med raudt</w:t>
      </w:r>
      <w:r w:rsidR="006B1CC9">
        <w:rPr>
          <w:rFonts w:ascii="Calibri" w:eastAsia="Calibri" w:hAnsi="Calibri" w:cs="Calibri"/>
          <w:color w:val="FF0000"/>
          <w:lang w:val="nn-NO"/>
        </w:rPr>
        <w:t xml:space="preserve">. Du må slette hjelpeteksten før du sender inn avfallsplanen til </w:t>
      </w:r>
      <w:r w:rsidRPr="00A73B1C">
        <w:rPr>
          <w:rFonts w:ascii="Calibri" w:eastAsia="Calibri" w:hAnsi="Calibri" w:cs="Calibri"/>
          <w:color w:val="FF0000"/>
          <w:lang w:val="nn-NO"/>
        </w:rPr>
        <w:t xml:space="preserve"> Statsforvalt</w:t>
      </w:r>
      <w:r w:rsidR="00A73B1C">
        <w:rPr>
          <w:rFonts w:ascii="Calibri" w:eastAsia="Calibri" w:hAnsi="Calibri" w:cs="Calibri"/>
          <w:color w:val="FF0000"/>
          <w:lang w:val="nn-NO"/>
        </w:rPr>
        <w:t>a</w:t>
      </w:r>
      <w:r w:rsidRPr="00A73B1C">
        <w:rPr>
          <w:rFonts w:ascii="Calibri" w:eastAsia="Calibri" w:hAnsi="Calibri" w:cs="Calibri"/>
          <w:color w:val="FF0000"/>
          <w:lang w:val="nn-NO"/>
        </w:rPr>
        <w:t>ren.</w:t>
      </w:r>
    </w:p>
    <w:p w14:paraId="30C5F96E" w14:textId="77777777" w:rsidR="00323153" w:rsidRDefault="009568CB" w:rsidP="00323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color w:val="FF0000"/>
          <w:lang w:val="nn-NO"/>
        </w:rPr>
      </w:pPr>
      <w:r w:rsidRPr="00A73B1C">
        <w:rPr>
          <w:rFonts w:ascii="Calibri" w:eastAsia="Calibri" w:hAnsi="Calibri" w:cs="Calibri"/>
          <w:color w:val="FF0000"/>
          <w:lang w:val="nn-NO"/>
        </w:rPr>
        <w:t>Denne malen er utarbeidd av Statsforvalt</w:t>
      </w:r>
      <w:r w:rsidR="00A73B1C">
        <w:rPr>
          <w:rFonts w:ascii="Calibri" w:eastAsia="Calibri" w:hAnsi="Calibri" w:cs="Calibri"/>
          <w:color w:val="FF0000"/>
          <w:lang w:val="nn-NO"/>
        </w:rPr>
        <w:t>a</w:t>
      </w:r>
      <w:r w:rsidRPr="00A73B1C">
        <w:rPr>
          <w:rFonts w:ascii="Calibri" w:eastAsia="Calibri" w:hAnsi="Calibri" w:cs="Calibri"/>
          <w:color w:val="FF0000"/>
          <w:lang w:val="nn-NO"/>
        </w:rPr>
        <w:t xml:space="preserve">ren og skal vere eit hjelpemiddel til </w:t>
      </w:r>
      <w:r w:rsidR="00236937">
        <w:rPr>
          <w:rFonts w:ascii="Calibri" w:eastAsia="Calibri" w:hAnsi="Calibri" w:cs="Calibri"/>
          <w:color w:val="FF0000"/>
          <w:lang w:val="nn-NO"/>
        </w:rPr>
        <w:t xml:space="preserve">deg som </w:t>
      </w:r>
      <w:r w:rsidRPr="00A73B1C">
        <w:rPr>
          <w:rFonts w:ascii="Calibri" w:eastAsia="Calibri" w:hAnsi="Calibri" w:cs="Calibri"/>
          <w:color w:val="FF0000"/>
          <w:lang w:val="nn-NO"/>
        </w:rPr>
        <w:t>hamn</w:t>
      </w:r>
      <w:r w:rsidR="006B1CC9">
        <w:rPr>
          <w:rFonts w:ascii="Calibri" w:eastAsia="Calibri" w:hAnsi="Calibri" w:cs="Calibri"/>
          <w:color w:val="FF0000"/>
          <w:lang w:val="nn-NO"/>
        </w:rPr>
        <w:t>eansvarleg</w:t>
      </w:r>
      <w:r w:rsidRPr="00A73B1C">
        <w:rPr>
          <w:rFonts w:ascii="Calibri" w:eastAsia="Calibri" w:hAnsi="Calibri" w:cs="Calibri"/>
          <w:color w:val="FF0000"/>
          <w:lang w:val="nn-NO"/>
        </w:rPr>
        <w:t xml:space="preserve"> for å oppfylle plikta </w:t>
      </w:r>
      <w:r w:rsidR="00236937">
        <w:rPr>
          <w:rFonts w:ascii="Calibri" w:eastAsia="Calibri" w:hAnsi="Calibri" w:cs="Calibri"/>
          <w:color w:val="FF0000"/>
          <w:lang w:val="nn-NO"/>
        </w:rPr>
        <w:t>di</w:t>
      </w:r>
      <w:r w:rsidR="00236937" w:rsidRPr="00A73B1C">
        <w:rPr>
          <w:rFonts w:ascii="Calibri" w:eastAsia="Calibri" w:hAnsi="Calibri" w:cs="Calibri"/>
          <w:color w:val="FF0000"/>
          <w:lang w:val="nn-NO"/>
        </w:rPr>
        <w:t xml:space="preserve"> </w:t>
      </w:r>
      <w:r w:rsidRPr="00A73B1C">
        <w:rPr>
          <w:rFonts w:ascii="Calibri" w:eastAsia="Calibri" w:hAnsi="Calibri" w:cs="Calibri"/>
          <w:color w:val="FF0000"/>
          <w:lang w:val="nn-NO"/>
        </w:rPr>
        <w:t>til å utarbeide ein avfa</w:t>
      </w:r>
      <w:r w:rsidR="009046D5" w:rsidRPr="00A73B1C">
        <w:rPr>
          <w:rFonts w:ascii="Calibri" w:eastAsia="Calibri" w:hAnsi="Calibri" w:cs="Calibri"/>
          <w:color w:val="FF0000"/>
          <w:lang w:val="nn-NO"/>
        </w:rPr>
        <w:t>l</w:t>
      </w:r>
      <w:r w:rsidRPr="00A73B1C">
        <w:rPr>
          <w:rFonts w:ascii="Calibri" w:eastAsia="Calibri" w:hAnsi="Calibri" w:cs="Calibri"/>
          <w:color w:val="FF0000"/>
          <w:lang w:val="nn-NO"/>
        </w:rPr>
        <w:t xml:space="preserve">lsplan, jf. </w:t>
      </w:r>
      <w:hyperlink r:id="rId11" w:anchor="KAPITTEL_7-2" w:history="1">
        <w:r w:rsidRPr="00A73B1C">
          <w:rPr>
            <w:rStyle w:val="Hyperkobling"/>
            <w:rFonts w:ascii="Calibri" w:eastAsia="Calibri" w:hAnsi="Calibri" w:cs="Calibri"/>
            <w:lang w:val="nn-NO"/>
          </w:rPr>
          <w:t>forureiningsforskrifta kap. 20</w:t>
        </w:r>
      </w:hyperlink>
      <w:r w:rsidRPr="00A73B1C">
        <w:rPr>
          <w:rFonts w:ascii="Calibri" w:eastAsia="Calibri" w:hAnsi="Calibri" w:cs="Calibri"/>
          <w:color w:val="FF0000"/>
          <w:lang w:val="nn-NO"/>
        </w:rPr>
        <w:t xml:space="preserve">. Krava til innhald i planen er spesifiserte i Vedlegg I til forskrifta. Malen er tilpassa krava i forskrifta. </w:t>
      </w:r>
    </w:p>
    <w:p w14:paraId="189332B2" w14:textId="289EB01A" w:rsidR="006B4895" w:rsidRDefault="009568CB" w:rsidP="00323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color w:val="FF0000"/>
          <w:lang w:val="nn-NO"/>
        </w:rPr>
      </w:pPr>
      <w:r w:rsidRPr="00A73B1C">
        <w:rPr>
          <w:rFonts w:ascii="Calibri" w:eastAsia="Calibri" w:hAnsi="Calibri" w:cs="Calibri"/>
          <w:color w:val="FF0000"/>
          <w:lang w:val="nn-NO"/>
        </w:rPr>
        <w:t xml:space="preserve">Sjå òg </w:t>
      </w:r>
      <w:hyperlink r:id="rId12" w:history="1">
        <w:r w:rsidRPr="00A73B1C">
          <w:rPr>
            <w:rStyle w:val="Hyperkobling"/>
            <w:rFonts w:ascii="Calibri" w:eastAsia="Calibri" w:hAnsi="Calibri" w:cs="Calibri"/>
            <w:lang w:val="nn-NO"/>
          </w:rPr>
          <w:t>rettlei</w:t>
        </w:r>
        <w:r w:rsidR="006B1CC9">
          <w:rPr>
            <w:rStyle w:val="Hyperkobling"/>
            <w:rFonts w:ascii="Calibri" w:eastAsia="Calibri" w:hAnsi="Calibri" w:cs="Calibri"/>
            <w:lang w:val="nn-NO"/>
          </w:rPr>
          <w:t>a</w:t>
        </w:r>
        <w:r w:rsidRPr="00A73B1C">
          <w:rPr>
            <w:rStyle w:val="Hyperkobling"/>
            <w:rFonts w:ascii="Calibri" w:eastAsia="Calibri" w:hAnsi="Calibri" w:cs="Calibri"/>
            <w:lang w:val="nn-NO"/>
          </w:rPr>
          <w:t>r</w:t>
        </w:r>
        <w:r w:rsidR="006B1CC9">
          <w:rPr>
            <w:rStyle w:val="Hyperkobling"/>
            <w:rFonts w:ascii="Calibri" w:eastAsia="Calibri" w:hAnsi="Calibri" w:cs="Calibri"/>
            <w:lang w:val="nn-NO"/>
          </w:rPr>
          <w:t>en til Miljødirektoratet</w:t>
        </w:r>
        <w:r w:rsidRPr="00A73B1C">
          <w:rPr>
            <w:rStyle w:val="Hyperkobling"/>
            <w:rFonts w:ascii="Calibri" w:eastAsia="Calibri" w:hAnsi="Calibri" w:cs="Calibri"/>
            <w:lang w:val="nn-NO"/>
          </w:rPr>
          <w:t xml:space="preserve"> </w:t>
        </w:r>
      </w:hyperlink>
      <w:r w:rsidRPr="00A73B1C">
        <w:rPr>
          <w:rFonts w:ascii="Calibri" w:eastAsia="Calibri" w:hAnsi="Calibri" w:cs="Calibri"/>
          <w:color w:val="FF0000"/>
          <w:lang w:val="nn-NO"/>
        </w:rPr>
        <w:t xml:space="preserve">for utarbeiding av avfallsplanar </w:t>
      </w:r>
      <w:r w:rsidR="00F06074">
        <w:rPr>
          <w:rFonts w:ascii="Calibri" w:eastAsia="Calibri" w:hAnsi="Calibri" w:cs="Calibri"/>
          <w:color w:val="FF0000"/>
          <w:lang w:val="nn-NO"/>
        </w:rPr>
        <w:t>for</w:t>
      </w:r>
      <w:r w:rsidRPr="00A73B1C">
        <w:rPr>
          <w:rFonts w:ascii="Calibri" w:eastAsia="Calibri" w:hAnsi="Calibri" w:cs="Calibri"/>
          <w:color w:val="FF0000"/>
          <w:lang w:val="nn-NO"/>
        </w:rPr>
        <w:t xml:space="preserve"> hamner.</w:t>
      </w:r>
      <w:r w:rsidR="00BC4CF4">
        <w:rPr>
          <w:rFonts w:ascii="Calibri" w:eastAsia="Calibri" w:hAnsi="Calibri" w:cs="Calibri"/>
          <w:color w:val="FF0000"/>
          <w:lang w:val="nn-NO"/>
        </w:rPr>
        <w:t xml:space="preserve"> Side 11-14 i rettleiaren </w:t>
      </w:r>
      <w:r w:rsidR="0024720D">
        <w:rPr>
          <w:rFonts w:ascii="Calibri" w:eastAsia="Calibri" w:hAnsi="Calibri" w:cs="Calibri"/>
          <w:color w:val="FF0000"/>
          <w:lang w:val="nn-NO"/>
        </w:rPr>
        <w:t>gir ein nær</w:t>
      </w:r>
      <w:r w:rsidR="00706440">
        <w:rPr>
          <w:rFonts w:ascii="Calibri" w:eastAsia="Calibri" w:hAnsi="Calibri" w:cs="Calibri"/>
          <w:color w:val="FF0000"/>
          <w:lang w:val="nn-NO"/>
        </w:rPr>
        <w:t>m</w:t>
      </w:r>
      <w:r w:rsidR="00DB4FBD">
        <w:rPr>
          <w:rFonts w:ascii="Calibri" w:eastAsia="Calibri" w:hAnsi="Calibri" w:cs="Calibri"/>
          <w:color w:val="FF0000"/>
          <w:lang w:val="nn-NO"/>
        </w:rPr>
        <w:t>hv</w:t>
      </w:r>
      <w:r w:rsidR="0024720D">
        <w:rPr>
          <w:rFonts w:ascii="Calibri" w:eastAsia="Calibri" w:hAnsi="Calibri" w:cs="Calibri"/>
          <w:color w:val="FF0000"/>
          <w:lang w:val="nn-NO"/>
        </w:rPr>
        <w:t>are beskri</w:t>
      </w:r>
      <w:r w:rsidR="00017962">
        <w:rPr>
          <w:rFonts w:ascii="Calibri" w:eastAsia="Calibri" w:hAnsi="Calibri" w:cs="Calibri"/>
          <w:color w:val="FF0000"/>
          <w:lang w:val="nn-NO"/>
        </w:rPr>
        <w:t>ving av kvart enkelt punkt som skal vere med i avfallsplanen.</w:t>
      </w:r>
    </w:p>
    <w:p w14:paraId="1838C071" w14:textId="139D18DB" w:rsidR="006B4895" w:rsidRPr="00B36722" w:rsidRDefault="006B4895" w:rsidP="00323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color w:val="FF0000"/>
          <w:lang w:val="nn-NO"/>
        </w:rPr>
      </w:pPr>
      <w:r w:rsidRPr="00B36722">
        <w:rPr>
          <w:rFonts w:ascii="Calibri" w:eastAsia="Calibri" w:hAnsi="Calibri" w:cs="Calibri"/>
          <w:color w:val="FF0000"/>
          <w:lang w:val="nn-NO"/>
        </w:rPr>
        <w:t xml:space="preserve">I denne malen </w:t>
      </w:r>
      <w:r w:rsidR="008818BC" w:rsidRPr="00B36722">
        <w:rPr>
          <w:rFonts w:ascii="Calibri" w:eastAsia="Calibri" w:hAnsi="Calibri" w:cs="Calibri"/>
          <w:color w:val="FF0000"/>
          <w:lang w:val="nn-NO"/>
        </w:rPr>
        <w:t xml:space="preserve">tyder </w:t>
      </w:r>
      <w:r w:rsidR="008818BC" w:rsidRPr="00424D07">
        <w:rPr>
          <w:rFonts w:ascii="Calibri" w:eastAsia="Calibri" w:hAnsi="Calibri" w:cs="Calibri"/>
          <w:color w:val="FF0000"/>
          <w:lang w:val="nn-NO"/>
        </w:rPr>
        <w:t>«</w:t>
      </w:r>
      <w:r w:rsidR="008818BC" w:rsidRPr="00236937">
        <w:rPr>
          <w:rFonts w:ascii="Calibri" w:eastAsia="Calibri" w:hAnsi="Calibri" w:cs="Calibri"/>
          <w:color w:val="FF0000"/>
          <w:lang w:val="nn-NO"/>
        </w:rPr>
        <w:t>s</w:t>
      </w:r>
      <w:r w:rsidR="008818BC" w:rsidRPr="00EF6855">
        <w:rPr>
          <w:rFonts w:ascii="Calibri" w:eastAsia="Calibri" w:hAnsi="Calibri" w:cs="Calibri"/>
          <w:color w:val="FF0000"/>
          <w:lang w:val="nn-NO"/>
        </w:rPr>
        <w:t xml:space="preserve">kip» </w:t>
      </w:r>
      <w:r w:rsidR="00684FFC" w:rsidRPr="00EF6855">
        <w:rPr>
          <w:rFonts w:ascii="Calibri" w:eastAsia="Calibri" w:hAnsi="Calibri" w:cs="Calibri"/>
          <w:color w:val="FF0000"/>
          <w:lang w:val="nn-NO"/>
        </w:rPr>
        <w:t>alle typ</w:t>
      </w:r>
      <w:r w:rsidR="00EF6855">
        <w:rPr>
          <w:rFonts w:ascii="Calibri" w:eastAsia="Calibri" w:hAnsi="Calibri" w:cs="Calibri"/>
          <w:color w:val="FF0000"/>
          <w:lang w:val="nn-NO"/>
        </w:rPr>
        <w:t>a</w:t>
      </w:r>
      <w:r w:rsidR="00684FFC" w:rsidRPr="00EF6855">
        <w:rPr>
          <w:rFonts w:ascii="Calibri" w:eastAsia="Calibri" w:hAnsi="Calibri" w:cs="Calibri"/>
          <w:color w:val="FF0000"/>
          <w:lang w:val="nn-NO"/>
        </w:rPr>
        <w:t>r sjøgåande fartøy, inkluder</w:t>
      </w:r>
      <w:r w:rsidR="00424D07">
        <w:rPr>
          <w:rFonts w:ascii="Calibri" w:eastAsia="Calibri" w:hAnsi="Calibri" w:cs="Calibri"/>
          <w:color w:val="FF0000"/>
          <w:lang w:val="nn-NO"/>
        </w:rPr>
        <w:t>t</w:t>
      </w:r>
      <w:r w:rsidR="00684FFC" w:rsidRPr="00EF6855">
        <w:rPr>
          <w:rFonts w:ascii="Calibri" w:eastAsia="Calibri" w:hAnsi="Calibri" w:cs="Calibri"/>
          <w:color w:val="FF0000"/>
          <w:lang w:val="nn-NO"/>
        </w:rPr>
        <w:t xml:space="preserve"> </w:t>
      </w:r>
      <w:r w:rsidR="00937A06" w:rsidRPr="00EF6855">
        <w:rPr>
          <w:rFonts w:ascii="Calibri" w:eastAsia="Calibri" w:hAnsi="Calibri" w:cs="Calibri"/>
          <w:color w:val="FF0000"/>
          <w:lang w:val="nn-NO"/>
        </w:rPr>
        <w:t xml:space="preserve">fiskebåt og fritidsbåt. Men </w:t>
      </w:r>
      <w:r w:rsidR="00EB00F5" w:rsidRPr="00EF6855">
        <w:rPr>
          <w:rFonts w:ascii="Calibri" w:eastAsia="Calibri" w:hAnsi="Calibri" w:cs="Calibri"/>
          <w:color w:val="FF0000"/>
          <w:lang w:val="nn-NO"/>
        </w:rPr>
        <w:t xml:space="preserve">«hamn» </w:t>
      </w:r>
      <w:r w:rsidR="00B36722" w:rsidRPr="00EF6855">
        <w:rPr>
          <w:rFonts w:ascii="Calibri" w:eastAsia="Calibri" w:hAnsi="Calibri" w:cs="Calibri"/>
          <w:color w:val="FF0000"/>
          <w:lang w:val="nn-NO"/>
        </w:rPr>
        <w:t>meinast</w:t>
      </w:r>
      <w:r w:rsidR="00B36722">
        <w:rPr>
          <w:rFonts w:ascii="Calibri" w:eastAsia="Calibri" w:hAnsi="Calibri" w:cs="Calibri"/>
          <w:color w:val="FF0000"/>
          <w:lang w:val="nn-NO"/>
        </w:rPr>
        <w:t xml:space="preserve"> </w:t>
      </w:r>
      <w:r w:rsidR="00B36722" w:rsidRPr="00EF6855">
        <w:rPr>
          <w:rFonts w:ascii="Calibri" w:eastAsia="Calibri" w:hAnsi="Calibri" w:cs="Calibri"/>
          <w:color w:val="FF0000"/>
          <w:lang w:val="nn-NO"/>
        </w:rPr>
        <w:t>ei</w:t>
      </w:r>
      <w:r w:rsidR="00671B08">
        <w:rPr>
          <w:rFonts w:ascii="Calibri" w:eastAsia="Calibri" w:hAnsi="Calibri" w:cs="Calibri"/>
          <w:color w:val="FF0000"/>
          <w:lang w:val="nn-NO"/>
        </w:rPr>
        <w:t>n stad der det går an å ta imot skip</w:t>
      </w:r>
      <w:r w:rsidR="00424D07">
        <w:rPr>
          <w:rFonts w:ascii="Calibri" w:eastAsia="Calibri" w:hAnsi="Calibri" w:cs="Calibri"/>
          <w:color w:val="FF0000"/>
          <w:lang w:val="nn-NO"/>
        </w:rPr>
        <w:t>. Dette</w:t>
      </w:r>
      <w:r w:rsidR="00671B08">
        <w:rPr>
          <w:rFonts w:ascii="Calibri" w:eastAsia="Calibri" w:hAnsi="Calibri" w:cs="Calibri"/>
          <w:color w:val="FF0000"/>
          <w:lang w:val="nn-NO"/>
        </w:rPr>
        <w:t xml:space="preserve"> inkluder</w:t>
      </w:r>
      <w:r w:rsidR="00424D07">
        <w:rPr>
          <w:rFonts w:ascii="Calibri" w:eastAsia="Calibri" w:hAnsi="Calibri" w:cs="Calibri"/>
          <w:color w:val="FF0000"/>
          <w:lang w:val="nn-NO"/>
        </w:rPr>
        <w:t>er</w:t>
      </w:r>
      <w:r w:rsidR="00671B08">
        <w:rPr>
          <w:rFonts w:ascii="Calibri" w:eastAsia="Calibri" w:hAnsi="Calibri" w:cs="Calibri"/>
          <w:color w:val="FF0000"/>
          <w:lang w:val="nn-NO"/>
        </w:rPr>
        <w:t xml:space="preserve"> kaier og brygger. </w:t>
      </w:r>
    </w:p>
    <w:p w14:paraId="16FE7E61" w14:textId="6850EF58" w:rsidR="003A0060" w:rsidRPr="00A73B1C" w:rsidRDefault="00382203" w:rsidP="79D843B0">
      <w:pPr>
        <w:rPr>
          <w:rFonts w:ascii="Segoe UI" w:eastAsia="Segoe UI" w:hAnsi="Segoe UI" w:cs="Segoe UI"/>
          <w:color w:val="333333"/>
          <w:sz w:val="18"/>
          <w:szCs w:val="18"/>
          <w:lang w:val="nn-NO"/>
        </w:rPr>
      </w:pPr>
      <w:r w:rsidRPr="00A73B1C">
        <w:rPr>
          <w:rFonts w:ascii="Calibri" w:eastAsia="Calibri" w:hAnsi="Calibri" w:cs="Calibri"/>
          <w:b/>
          <w:bCs/>
          <w:lang w:val="nn-NO"/>
        </w:rPr>
        <w:t xml:space="preserve">Endringslogg: </w:t>
      </w:r>
      <w:r w:rsidRPr="00A73B1C">
        <w:rPr>
          <w:rFonts w:ascii="Segoe UI" w:eastAsia="Segoe UI" w:hAnsi="Segoe UI" w:cs="Segoe UI"/>
          <w:color w:val="FF0000"/>
          <w:sz w:val="18"/>
          <w:szCs w:val="18"/>
          <w:lang w:val="nn-NO"/>
        </w:rPr>
        <w:t xml:space="preserve">Fyll ut her dersom dette er ei </w:t>
      </w:r>
      <w:r w:rsidR="006B1CC9">
        <w:rPr>
          <w:rFonts w:ascii="Segoe UI" w:eastAsia="Segoe UI" w:hAnsi="Segoe UI" w:cs="Segoe UI"/>
          <w:color w:val="FF0000"/>
          <w:sz w:val="18"/>
          <w:szCs w:val="18"/>
          <w:lang w:val="nn-NO"/>
        </w:rPr>
        <w:t>endring</w:t>
      </w:r>
      <w:r w:rsidR="006B1CC9" w:rsidRPr="00A73B1C">
        <w:rPr>
          <w:rFonts w:ascii="Segoe UI" w:eastAsia="Segoe UI" w:hAnsi="Segoe UI" w:cs="Segoe UI"/>
          <w:color w:val="FF0000"/>
          <w:sz w:val="18"/>
          <w:szCs w:val="18"/>
          <w:lang w:val="nn-NO"/>
        </w:rPr>
        <w:t xml:space="preserve"> </w:t>
      </w:r>
      <w:r w:rsidRPr="00A73B1C">
        <w:rPr>
          <w:rFonts w:ascii="Segoe UI" w:eastAsia="Segoe UI" w:hAnsi="Segoe UI" w:cs="Segoe UI"/>
          <w:color w:val="FF0000"/>
          <w:sz w:val="18"/>
          <w:szCs w:val="18"/>
          <w:lang w:val="nn-NO"/>
        </w:rPr>
        <w:t>av tidlegare godkjen</w:t>
      </w:r>
      <w:r w:rsidR="006B1CC9">
        <w:rPr>
          <w:rFonts w:ascii="Segoe UI" w:eastAsia="Segoe UI" w:hAnsi="Segoe UI" w:cs="Segoe UI"/>
          <w:color w:val="FF0000"/>
          <w:sz w:val="18"/>
          <w:szCs w:val="18"/>
          <w:lang w:val="nn-NO"/>
        </w:rPr>
        <w:t>d</w:t>
      </w:r>
      <w:r w:rsidRPr="00A73B1C">
        <w:rPr>
          <w:rFonts w:ascii="Segoe UI" w:eastAsia="Segoe UI" w:hAnsi="Segoe UI" w:cs="Segoe UI"/>
          <w:color w:val="FF0000"/>
          <w:sz w:val="18"/>
          <w:szCs w:val="18"/>
          <w:lang w:val="nn-NO"/>
        </w:rPr>
        <w:t xml:space="preserve"> plan</w:t>
      </w:r>
      <w:r w:rsidR="006B1CC9">
        <w:rPr>
          <w:rFonts w:ascii="Segoe UI" w:eastAsia="Segoe UI" w:hAnsi="Segoe UI" w:cs="Segoe UI"/>
          <w:color w:val="FF0000"/>
          <w:sz w:val="18"/>
          <w:szCs w:val="18"/>
          <w:lang w:val="nn-NO"/>
        </w:rPr>
        <w:t>.</w:t>
      </w:r>
    </w:p>
    <w:tbl>
      <w:tblPr>
        <w:tblStyle w:val="Tabellrutenett"/>
        <w:tblW w:w="9015" w:type="dxa"/>
        <w:tblLayout w:type="fixed"/>
        <w:tblLook w:val="01E0" w:firstRow="1" w:lastRow="1" w:firstColumn="1" w:lastColumn="1" w:noHBand="0" w:noVBand="0"/>
      </w:tblPr>
      <w:tblGrid>
        <w:gridCol w:w="1340"/>
        <w:gridCol w:w="961"/>
        <w:gridCol w:w="1515"/>
        <w:gridCol w:w="5199"/>
      </w:tblGrid>
      <w:tr w:rsidR="003A0060" w:rsidRPr="00A73B1C" w14:paraId="2E68DB57" w14:textId="77777777" w:rsidTr="00F2073D">
        <w:trPr>
          <w:trHeight w:val="390"/>
        </w:trPr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</w:tcPr>
          <w:p w14:paraId="3C431718" w14:textId="77777777" w:rsidR="003A0060" w:rsidRPr="00A73B1C" w:rsidRDefault="00382203" w:rsidP="00305A74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Dato</w:t>
            </w:r>
          </w:p>
        </w:tc>
        <w:tc>
          <w:tcPr>
            <w:tcW w:w="9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</w:tcPr>
          <w:p w14:paraId="74D9D4F9" w14:textId="77777777" w:rsidR="003A0060" w:rsidRPr="00A73B1C" w:rsidRDefault="00382203" w:rsidP="00305A74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Versjon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</w:tcPr>
          <w:p w14:paraId="63CC4BD1" w14:textId="03FAEDF8" w:rsidR="003A0060" w:rsidRPr="00A73B1C" w:rsidRDefault="00382203" w:rsidP="00305A74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Lag</w:t>
            </w:r>
            <w:r w:rsidR="006B1CC9">
              <w:rPr>
                <w:rFonts w:ascii="Calibri" w:eastAsia="Calibri" w:hAnsi="Calibri" w:cs="Calibri"/>
                <w:b/>
                <w:bCs/>
                <w:lang w:val="nn-NO"/>
              </w:rPr>
              <w:t>a</w:t>
            </w: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 xml:space="preserve"> av</w:t>
            </w:r>
          </w:p>
        </w:tc>
        <w:tc>
          <w:tcPr>
            <w:tcW w:w="51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</w:tcPr>
          <w:p w14:paraId="2F857867" w14:textId="77777777" w:rsidR="003A0060" w:rsidRPr="00A73B1C" w:rsidRDefault="00382203" w:rsidP="00305A74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Skildring av endring</w:t>
            </w:r>
          </w:p>
        </w:tc>
      </w:tr>
      <w:tr w:rsidR="003A0060" w:rsidRPr="00A73B1C" w14:paraId="5F2E517F" w14:textId="77777777" w:rsidTr="00CF7C51">
        <w:trPr>
          <w:trHeight w:val="390"/>
        </w:trPr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B35CDE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9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FE7656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0E71DE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51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334D6F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003A0060" w:rsidRPr="00A73B1C" w14:paraId="47D0DD6C" w14:textId="77777777" w:rsidTr="00CF7C51">
        <w:trPr>
          <w:trHeight w:val="390"/>
        </w:trPr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F95B7E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9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37A8E6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5734E7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51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956858" w14:textId="77777777" w:rsidR="003A0060" w:rsidRPr="00A73B1C" w:rsidRDefault="003A0060" w:rsidP="00305A74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</w:tbl>
    <w:p w14:paraId="08212FA1" w14:textId="4C880541" w:rsidR="003A0060" w:rsidRPr="00A73B1C" w:rsidRDefault="006B1CC9" w:rsidP="00811E7E">
      <w:pPr>
        <w:pStyle w:val="Overskrift1"/>
        <w:rPr>
          <w:lang w:val="nn-NO"/>
        </w:rPr>
      </w:pPr>
      <w:r>
        <w:rPr>
          <w:lang w:val="nn-NO"/>
        </w:rPr>
        <w:t>Føremål</w:t>
      </w:r>
    </w:p>
    <w:p w14:paraId="6525CD19" w14:textId="27D5ABD5" w:rsidR="003A0060" w:rsidRPr="00A73B1C" w:rsidRDefault="006B1CC9" w:rsidP="00B4259D">
      <w:pPr>
        <w:rPr>
          <w:color w:val="FF0000"/>
          <w:lang w:val="nn-NO"/>
        </w:rPr>
      </w:pP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>
        <w:rPr>
          <w:color w:val="FF0000"/>
          <w:lang w:val="nn-NO"/>
        </w:rPr>
        <w:t>føremålet med</w:t>
      </w:r>
      <w:r w:rsidR="002E0D1F" w:rsidRPr="00A73B1C">
        <w:rPr>
          <w:color w:val="FF0000"/>
          <w:lang w:val="nn-NO"/>
        </w:rPr>
        <w:t xml:space="preserve"> planen. </w:t>
      </w:r>
      <w:r>
        <w:rPr>
          <w:color w:val="FF0000"/>
          <w:lang w:val="nn-NO"/>
        </w:rPr>
        <w:t>Du lyt ha med eit s</w:t>
      </w:r>
      <w:r w:rsidR="002E0D1F" w:rsidRPr="00A73B1C">
        <w:rPr>
          <w:color w:val="FF0000"/>
          <w:lang w:val="nn-NO"/>
        </w:rPr>
        <w:t xml:space="preserve">amandrag av gjeldande </w:t>
      </w:r>
      <w:r w:rsidR="00A73B1C" w:rsidRPr="00A73B1C">
        <w:rPr>
          <w:color w:val="FF0000"/>
          <w:lang w:val="nn-NO"/>
        </w:rPr>
        <w:t>lovgiving</w:t>
      </w:r>
      <w:r>
        <w:rPr>
          <w:color w:val="FF0000"/>
          <w:lang w:val="nn-NO"/>
        </w:rPr>
        <w:t xml:space="preserve"> i dette avsnittet. </w:t>
      </w:r>
      <w:r w:rsidR="002E0D1F" w:rsidRPr="00A73B1C">
        <w:rPr>
          <w:color w:val="FF0000"/>
          <w:lang w:val="nn-NO"/>
        </w:rPr>
        <w:t xml:space="preserve"> </w:t>
      </w:r>
    </w:p>
    <w:p w14:paraId="32CB4FD4" w14:textId="4B2DDAC7" w:rsidR="003A0060" w:rsidRPr="00A73B1C" w:rsidRDefault="00382203" w:rsidP="00811E7E">
      <w:pPr>
        <w:pStyle w:val="Overskrift1"/>
        <w:rPr>
          <w:lang w:val="nn-NO"/>
        </w:rPr>
      </w:pPr>
      <w:r w:rsidRPr="00A73B1C">
        <w:rPr>
          <w:lang w:val="nn-NO"/>
        </w:rPr>
        <w:t xml:space="preserve">Om hamna </w:t>
      </w:r>
    </w:p>
    <w:p w14:paraId="4E199F37" w14:textId="10C842E5" w:rsidR="003A0060" w:rsidRPr="006B1CC9" w:rsidRDefault="091C1448" w:rsidP="418BBE72">
      <w:pPr>
        <w:rPr>
          <w:rFonts w:ascii="Calibri" w:eastAsia="Calibri" w:hAnsi="Calibri" w:cs="Calibri"/>
          <w:color w:val="FF0000"/>
          <w:sz w:val="24"/>
          <w:szCs w:val="24"/>
          <w:lang w:val="nn-NO"/>
        </w:rPr>
      </w:pPr>
      <w:r w:rsidRPr="00F144E1">
        <w:rPr>
          <w:rFonts w:ascii="Calibri" w:eastAsia="Calibri" w:hAnsi="Calibri" w:cs="Calibri"/>
          <w:color w:val="FF0000"/>
          <w:sz w:val="24"/>
          <w:szCs w:val="24"/>
          <w:lang w:val="nn-NO"/>
        </w:rPr>
        <w:t>Fyll ut tabellen under.</w:t>
      </w:r>
      <w:r w:rsidR="006B1CC9" w:rsidRPr="00F144E1">
        <w:rPr>
          <w:rFonts w:ascii="Calibri" w:eastAsia="Calibri" w:hAnsi="Calibri" w:cs="Calibri"/>
          <w:color w:val="FF0000"/>
          <w:sz w:val="24"/>
          <w:szCs w:val="24"/>
          <w:lang w:val="nn-NO"/>
        </w:rPr>
        <w:t xml:space="preserve"> </w:t>
      </w:r>
      <w:r w:rsidR="00EF6855" w:rsidRPr="00EF6855">
        <w:rPr>
          <w:rFonts w:ascii="Calibri" w:eastAsia="Calibri" w:hAnsi="Calibri" w:cs="Calibri"/>
          <w:color w:val="FF0000"/>
          <w:sz w:val="24"/>
          <w:szCs w:val="24"/>
          <w:lang w:val="nn-NO"/>
        </w:rPr>
        <w:t>Dersom avfallsplanen gjeld for fleire hamn</w:t>
      </w:r>
      <w:r w:rsidR="00893762">
        <w:rPr>
          <w:rFonts w:ascii="Calibri" w:eastAsia="Calibri" w:hAnsi="Calibri" w:cs="Calibri"/>
          <w:color w:val="FF0000"/>
          <w:sz w:val="24"/>
          <w:szCs w:val="24"/>
          <w:lang w:val="nn-NO"/>
        </w:rPr>
        <w:t>e</w:t>
      </w:r>
      <w:r w:rsidR="00EF6855" w:rsidRPr="00EF6855">
        <w:rPr>
          <w:rFonts w:ascii="Calibri" w:eastAsia="Calibri" w:hAnsi="Calibri" w:cs="Calibri"/>
          <w:color w:val="FF0000"/>
          <w:sz w:val="24"/>
          <w:szCs w:val="24"/>
          <w:lang w:val="nn-NO"/>
        </w:rPr>
        <w:t>r, må du kopiera og fylla ut punkt 2 for kvar enkelt hamn.</w:t>
      </w:r>
    </w:p>
    <w:tbl>
      <w:tblPr>
        <w:tblStyle w:val="Tabellrutenett"/>
        <w:tblW w:w="8932" w:type="dxa"/>
        <w:tblLayout w:type="fixed"/>
        <w:tblLook w:val="01E0" w:firstRow="1" w:lastRow="1" w:firstColumn="1" w:lastColumn="1" w:noHBand="0" w:noVBand="0"/>
      </w:tblPr>
      <w:tblGrid>
        <w:gridCol w:w="1980"/>
        <w:gridCol w:w="2268"/>
        <w:gridCol w:w="1066"/>
        <w:gridCol w:w="1060"/>
        <w:gridCol w:w="2558"/>
      </w:tblGrid>
      <w:tr w:rsidR="003A0060" w:rsidRPr="00A73B1C" w14:paraId="58B74114" w14:textId="77777777" w:rsidTr="004D2580">
        <w:trPr>
          <w:trHeight w:val="300"/>
        </w:trPr>
        <w:tc>
          <w:tcPr>
            <w:tcW w:w="1980" w:type="dxa"/>
          </w:tcPr>
          <w:p w14:paraId="6905A211" w14:textId="392EDA50" w:rsidR="003A0060" w:rsidRPr="00A73B1C" w:rsidRDefault="00711C63" w:rsidP="37C727BE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Namn på hamn</w:t>
            </w:r>
            <w:r w:rsidR="006B1CC9">
              <w:rPr>
                <w:rFonts w:ascii="Calibri" w:eastAsia="Calibri" w:hAnsi="Calibri" w:cs="Calibri"/>
                <w:b/>
                <w:bCs/>
                <w:lang w:val="nn-NO"/>
              </w:rPr>
              <w:t>a</w:t>
            </w:r>
          </w:p>
        </w:tc>
        <w:tc>
          <w:tcPr>
            <w:tcW w:w="2268" w:type="dxa"/>
          </w:tcPr>
          <w:p w14:paraId="5AAFBEF1" w14:textId="77777777" w:rsidR="003A0060" w:rsidRPr="00A73B1C" w:rsidRDefault="003A0060" w:rsidP="37C727BE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2126" w:type="dxa"/>
            <w:gridSpan w:val="2"/>
          </w:tcPr>
          <w:p w14:paraId="5F18CDBB" w14:textId="77777777" w:rsidR="003A0060" w:rsidRDefault="00711C63" w:rsidP="37C727BE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Eigar</w:t>
            </w:r>
          </w:p>
          <w:p w14:paraId="233D0722" w14:textId="5579F69E" w:rsidR="004D2580" w:rsidRPr="00A73B1C" w:rsidRDefault="004D2580" w:rsidP="37C727BE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2558" w:type="dxa"/>
          </w:tcPr>
          <w:p w14:paraId="584636B4" w14:textId="24AEA2FE" w:rsidR="003A0060" w:rsidRPr="00A73B1C" w:rsidRDefault="003A0060" w:rsidP="37C727BE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003A0060" w:rsidRPr="00A73B1C" w14:paraId="5B404BA5" w14:textId="77777777" w:rsidTr="004D2580">
        <w:trPr>
          <w:trHeight w:val="300"/>
        </w:trPr>
        <w:tc>
          <w:tcPr>
            <w:tcW w:w="1980" w:type="dxa"/>
          </w:tcPr>
          <w:p w14:paraId="1CB08A09" w14:textId="42F6F725" w:rsidR="003A0060" w:rsidRPr="00A73B1C" w:rsidRDefault="00452162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Adresse</w:t>
            </w:r>
          </w:p>
        </w:tc>
        <w:tc>
          <w:tcPr>
            <w:tcW w:w="2268" w:type="dxa"/>
          </w:tcPr>
          <w:p w14:paraId="60ACDC31" w14:textId="77777777" w:rsidR="003A0060" w:rsidRPr="00A73B1C" w:rsidRDefault="003A0060" w:rsidP="37C727BE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2126" w:type="dxa"/>
            <w:gridSpan w:val="2"/>
          </w:tcPr>
          <w:p w14:paraId="6288317E" w14:textId="10B7D47D" w:rsidR="003A0060" w:rsidRPr="00A73B1C" w:rsidRDefault="00452162" w:rsidP="37C727BE">
            <w:pPr>
              <w:rPr>
                <w:rFonts w:ascii="Calibri" w:eastAsia="Calibri" w:hAnsi="Calibri" w:cs="Calibri"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Gards- og bruksn</w:t>
            </w:r>
            <w:r w:rsidR="006B1CC9">
              <w:rPr>
                <w:rFonts w:ascii="Calibri" w:eastAsia="Calibri" w:hAnsi="Calibri" w:cs="Calibri"/>
                <w:b/>
                <w:bCs/>
                <w:lang w:val="nn-NO"/>
              </w:rPr>
              <w:t>umme</w:t>
            </w: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r</w:t>
            </w:r>
          </w:p>
        </w:tc>
        <w:tc>
          <w:tcPr>
            <w:tcW w:w="2558" w:type="dxa"/>
          </w:tcPr>
          <w:p w14:paraId="39295D8F" w14:textId="6289EF44" w:rsidR="003A0060" w:rsidRPr="00A73B1C" w:rsidRDefault="003A0060" w:rsidP="37C727BE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009819B9" w:rsidRPr="00A73B1C" w14:paraId="6B8122B9" w14:textId="77777777" w:rsidTr="004D2580">
        <w:trPr>
          <w:trHeight w:val="300"/>
        </w:trPr>
        <w:tc>
          <w:tcPr>
            <w:tcW w:w="1980" w:type="dxa"/>
          </w:tcPr>
          <w:p w14:paraId="3A08C2DF" w14:textId="40D8BE61" w:rsidR="009819B9" w:rsidRPr="00A73B1C" w:rsidRDefault="009819B9" w:rsidP="009819B9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  <w:r>
              <w:rPr>
                <w:rFonts w:ascii="Calibri" w:eastAsia="Calibri" w:hAnsi="Calibri" w:cs="Calibri"/>
                <w:b/>
                <w:bCs/>
                <w:lang w:val="nn-NO"/>
              </w:rPr>
              <w:t>Koordinatar</w:t>
            </w:r>
          </w:p>
        </w:tc>
        <w:tc>
          <w:tcPr>
            <w:tcW w:w="2268" w:type="dxa"/>
          </w:tcPr>
          <w:p w14:paraId="7D28B1F6" w14:textId="77777777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2126" w:type="dxa"/>
            <w:gridSpan w:val="2"/>
          </w:tcPr>
          <w:p w14:paraId="1D40191D" w14:textId="560C62C8" w:rsidR="009819B9" w:rsidRPr="00A73B1C" w:rsidRDefault="009819B9" w:rsidP="009819B9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IMO nr. (</w:t>
            </w:r>
            <w:r>
              <w:rPr>
                <w:rFonts w:ascii="Calibri" w:eastAsia="Calibri" w:hAnsi="Calibri" w:cs="Calibri"/>
                <w:b/>
                <w:bCs/>
                <w:lang w:val="nn-NO"/>
              </w:rPr>
              <w:t>dersom</w:t>
            </w: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 xml:space="preserve"> det er ei ISPS-ha</w:t>
            </w:r>
            <w:r>
              <w:rPr>
                <w:rFonts w:ascii="Calibri" w:eastAsia="Calibri" w:hAnsi="Calibri" w:cs="Calibri"/>
                <w:b/>
                <w:bCs/>
                <w:lang w:val="nn-NO"/>
              </w:rPr>
              <w:t>m</w:t>
            </w: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n)</w:t>
            </w:r>
          </w:p>
        </w:tc>
        <w:tc>
          <w:tcPr>
            <w:tcW w:w="2558" w:type="dxa"/>
          </w:tcPr>
          <w:p w14:paraId="3F1032FE" w14:textId="77777777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009819B9" w:rsidRPr="00A73B1C" w14:paraId="267E6D4F" w14:textId="77777777" w:rsidTr="004D2580">
        <w:trPr>
          <w:trHeight w:val="390"/>
        </w:trPr>
        <w:tc>
          <w:tcPr>
            <w:tcW w:w="1980" w:type="dxa"/>
          </w:tcPr>
          <w:p w14:paraId="4DC8965C" w14:textId="506A11B0" w:rsidR="009819B9" w:rsidRPr="00A73B1C" w:rsidRDefault="009819B9" w:rsidP="009819B9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Ha</w:t>
            </w:r>
            <w:r>
              <w:rPr>
                <w:rFonts w:ascii="Calibri" w:eastAsia="Calibri" w:hAnsi="Calibri" w:cs="Calibri"/>
                <w:b/>
                <w:bCs/>
                <w:lang w:val="nn-NO"/>
              </w:rPr>
              <w:t>m</w:t>
            </w: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neansvarl</w:t>
            </w:r>
            <w:r>
              <w:rPr>
                <w:rFonts w:ascii="Calibri" w:eastAsia="Calibri" w:hAnsi="Calibri" w:cs="Calibri"/>
                <w:b/>
                <w:bCs/>
                <w:lang w:val="nn-NO"/>
              </w:rPr>
              <w:t>e</w:t>
            </w: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g</w:t>
            </w:r>
          </w:p>
        </w:tc>
        <w:tc>
          <w:tcPr>
            <w:tcW w:w="2268" w:type="dxa"/>
          </w:tcPr>
          <w:p w14:paraId="1C20A4CD" w14:textId="77777777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2126" w:type="dxa"/>
            <w:gridSpan w:val="2"/>
          </w:tcPr>
          <w:p w14:paraId="2B5F0425" w14:textId="1035711F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Kontakt</w:t>
            </w:r>
          </w:p>
        </w:tc>
        <w:tc>
          <w:tcPr>
            <w:tcW w:w="2558" w:type="dxa"/>
          </w:tcPr>
          <w:p w14:paraId="0C8D12C7" w14:textId="755A1691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009819B9" w:rsidRPr="00A73B1C" w14:paraId="5CD4F3C6" w14:textId="77777777" w:rsidTr="004D2580">
        <w:trPr>
          <w:trHeight w:val="300"/>
        </w:trPr>
        <w:tc>
          <w:tcPr>
            <w:tcW w:w="1980" w:type="dxa"/>
          </w:tcPr>
          <w:p w14:paraId="7AAC9BB0" w14:textId="40349618" w:rsidR="009819B9" w:rsidRPr="00A73B1C" w:rsidRDefault="009819B9" w:rsidP="009819B9">
            <w:pPr>
              <w:rPr>
                <w:rFonts w:ascii="Calibri" w:eastAsia="Calibri" w:hAnsi="Calibri" w:cs="Calibri"/>
                <w:b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lang w:val="nn-NO"/>
              </w:rPr>
              <w:t>Ansvarleg for gjennomføring av planen</w:t>
            </w:r>
          </w:p>
        </w:tc>
        <w:tc>
          <w:tcPr>
            <w:tcW w:w="2268" w:type="dxa"/>
          </w:tcPr>
          <w:p w14:paraId="7F1DAB26" w14:textId="77777777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</w:p>
        </w:tc>
        <w:tc>
          <w:tcPr>
            <w:tcW w:w="2126" w:type="dxa"/>
            <w:gridSpan w:val="2"/>
          </w:tcPr>
          <w:p w14:paraId="303BDCEC" w14:textId="6D41601E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Kontakt for brukarar</w:t>
            </w:r>
          </w:p>
        </w:tc>
        <w:tc>
          <w:tcPr>
            <w:tcW w:w="2558" w:type="dxa"/>
          </w:tcPr>
          <w:p w14:paraId="5E2D7170" w14:textId="00029BBF" w:rsidR="009819B9" w:rsidRPr="00A73B1C" w:rsidRDefault="009819B9" w:rsidP="009819B9">
            <w:pPr>
              <w:rPr>
                <w:rFonts w:ascii="Calibri" w:eastAsia="Calibri" w:hAnsi="Calibri" w:cs="Calibri"/>
                <w:lang w:val="nn-NO"/>
              </w:rPr>
            </w:pPr>
          </w:p>
        </w:tc>
      </w:tr>
      <w:tr w:rsidR="009819B9" w:rsidRPr="00A73B1C" w14:paraId="5F92C322" w14:textId="77777777" w:rsidTr="0001FC9C">
        <w:trPr>
          <w:trHeight w:val="300"/>
        </w:trPr>
        <w:tc>
          <w:tcPr>
            <w:tcW w:w="1980" w:type="dxa"/>
            <w:tcBorders>
              <w:right w:val="single" w:sz="4" w:space="0" w:color="auto"/>
            </w:tcBorders>
          </w:tcPr>
          <w:p w14:paraId="5FD6236F" w14:textId="1EAE1B37" w:rsidR="009819B9" w:rsidRPr="00A73B1C" w:rsidRDefault="009819B9" w:rsidP="009819B9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Organisasjonsform</w:t>
            </w:r>
          </w:p>
        </w:tc>
        <w:tc>
          <w:tcPr>
            <w:tcW w:w="33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9466F6" w14:textId="7B8D6746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134474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Statleg</w:t>
            </w:r>
          </w:p>
          <w:p w14:paraId="733ED670" w14:textId="77777777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182904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Kommunal</w:t>
            </w:r>
          </w:p>
          <w:p w14:paraId="7C671A11" w14:textId="4CB5762E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34748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Interkommunal</w:t>
            </w:r>
          </w:p>
        </w:tc>
        <w:tc>
          <w:tcPr>
            <w:tcW w:w="3618" w:type="dxa"/>
            <w:gridSpan w:val="2"/>
            <w:tcBorders>
              <w:left w:val="nil"/>
            </w:tcBorders>
          </w:tcPr>
          <w:p w14:paraId="1DB78C46" w14:textId="09761126" w:rsidR="009819B9" w:rsidRPr="006211AA" w:rsidRDefault="009819B9" w:rsidP="009819B9">
            <w:pPr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49830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11AA">
                  <w:rPr>
                    <w:rFonts w:ascii="MS Gothic" w:eastAsia="MS Gothic" w:hAnsi="MS Gothic" w:cs="Calibri"/>
                    <w:sz w:val="18"/>
                    <w:szCs w:val="18"/>
                  </w:rPr>
                  <w:t>☐</w:t>
                </w:r>
              </w:sdtContent>
            </w:sdt>
            <w:r w:rsidRPr="006211AA">
              <w:rPr>
                <w:rFonts w:ascii="Calibri" w:eastAsia="Calibri" w:hAnsi="Calibri" w:cs="Calibri"/>
                <w:sz w:val="18"/>
                <w:szCs w:val="18"/>
              </w:rPr>
              <w:t xml:space="preserve"> Privatei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6211AA">
              <w:rPr>
                <w:rFonts w:ascii="Calibri" w:eastAsia="Calibri" w:hAnsi="Calibri" w:cs="Calibri"/>
                <w:sz w:val="18"/>
                <w:szCs w:val="18"/>
              </w:rPr>
              <w:t>d, føretak</w:t>
            </w:r>
          </w:p>
          <w:p w14:paraId="258D20D7" w14:textId="117C9308" w:rsidR="009819B9" w:rsidRPr="006211AA" w:rsidRDefault="009819B9" w:rsidP="009819B9">
            <w:pPr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89354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11AA">
                  <w:rPr>
                    <w:rFonts w:ascii="MS Gothic" w:eastAsia="MS Gothic" w:hAnsi="MS Gothic" w:cs="Calibri"/>
                    <w:sz w:val="18"/>
                    <w:szCs w:val="18"/>
                  </w:rPr>
                  <w:t>☐</w:t>
                </w:r>
              </w:sdtContent>
            </w:sdt>
            <w:r w:rsidRPr="006211AA">
              <w:rPr>
                <w:rFonts w:ascii="Calibri" w:eastAsia="Calibri" w:hAnsi="Calibri" w:cs="Calibri"/>
                <w:sz w:val="18"/>
                <w:szCs w:val="18"/>
              </w:rPr>
              <w:t xml:space="preserve"> Privatei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g</w:t>
            </w:r>
            <w:r w:rsidRPr="006211AA">
              <w:rPr>
                <w:rFonts w:ascii="Calibri" w:eastAsia="Calibri" w:hAnsi="Calibri" w:cs="Calibri"/>
                <w:sz w:val="18"/>
                <w:szCs w:val="18"/>
              </w:rPr>
              <w:t>d, privatperson</w:t>
            </w:r>
          </w:p>
          <w:p w14:paraId="7F37DD30" w14:textId="30ABF18B" w:rsidR="009819B9" w:rsidRPr="006211AA" w:rsidRDefault="009819B9" w:rsidP="009819B9">
            <w:pPr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65772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11AA">
                  <w:rPr>
                    <w:rFonts w:ascii="MS Gothic" w:eastAsia="MS Gothic" w:hAnsi="MS Gothic" w:cs="Calibri"/>
                    <w:sz w:val="18"/>
                    <w:szCs w:val="18"/>
                  </w:rPr>
                  <w:t>☐</w:t>
                </w:r>
              </w:sdtContent>
            </w:sdt>
            <w:r w:rsidRPr="006211AA">
              <w:rPr>
                <w:rFonts w:ascii="Calibri" w:eastAsia="Calibri" w:hAnsi="Calibri" w:cs="Calibri"/>
                <w:sz w:val="18"/>
                <w:szCs w:val="18"/>
              </w:rPr>
              <w:t xml:space="preserve"> Båt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lag</w:t>
            </w:r>
          </w:p>
        </w:tc>
      </w:tr>
      <w:tr w:rsidR="009819B9" w:rsidRPr="00A73B1C" w14:paraId="4AC15949" w14:textId="77777777" w:rsidTr="0001FC9C">
        <w:trPr>
          <w:trHeight w:val="300"/>
        </w:trPr>
        <w:tc>
          <w:tcPr>
            <w:tcW w:w="1980" w:type="dxa"/>
            <w:tcBorders>
              <w:right w:val="single" w:sz="4" w:space="0" w:color="auto"/>
            </w:tcBorders>
          </w:tcPr>
          <w:p w14:paraId="632D48EE" w14:textId="2C4FC300" w:rsidR="009819B9" w:rsidRPr="00A73B1C" w:rsidRDefault="009819B9" w:rsidP="009819B9">
            <w:pPr>
              <w:rPr>
                <w:rFonts w:ascii="Calibri" w:eastAsia="Calibri" w:hAnsi="Calibri" w:cs="Calibri"/>
                <w:b/>
                <w:bCs/>
                <w:lang w:val="nn-NO"/>
              </w:rPr>
            </w:pPr>
            <w:r w:rsidRPr="00A73B1C">
              <w:rPr>
                <w:rFonts w:ascii="Calibri" w:eastAsia="Calibri" w:hAnsi="Calibri" w:cs="Calibri"/>
                <w:b/>
                <w:bCs/>
                <w:lang w:val="nn-NO"/>
              </w:rPr>
              <w:t>Type hamn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5CCCE7" w14:textId="002F4A98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162785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Trafikkhamn</w:t>
            </w:r>
          </w:p>
          <w:p w14:paraId="7EA57F01" w14:textId="7FA4ED70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159867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Industrihamn</w:t>
            </w:r>
          </w:p>
        </w:tc>
        <w:tc>
          <w:tcPr>
            <w:tcW w:w="3618" w:type="dxa"/>
            <w:gridSpan w:val="2"/>
            <w:tcBorders>
              <w:left w:val="nil"/>
            </w:tcBorders>
          </w:tcPr>
          <w:p w14:paraId="73D2688D" w14:textId="22F8A8BC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10651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Fiskerihamn</w:t>
            </w:r>
          </w:p>
          <w:p w14:paraId="104F652B" w14:textId="6D0AD575" w:rsidR="009819B9" w:rsidRPr="00A73B1C" w:rsidRDefault="009819B9" w:rsidP="009819B9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64081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Småbåthamn</w:t>
            </w:r>
          </w:p>
        </w:tc>
      </w:tr>
    </w:tbl>
    <w:p w14:paraId="21A395FF" w14:textId="5E14CE8D" w:rsidR="003A0060" w:rsidRPr="00A73B1C" w:rsidRDefault="00E57733" w:rsidP="00373798">
      <w:pPr>
        <w:pStyle w:val="Overskrift2"/>
        <w:rPr>
          <w:lang w:val="nn-NO"/>
        </w:rPr>
      </w:pPr>
      <w:r w:rsidRPr="00A73B1C">
        <w:rPr>
          <w:lang w:val="nn-NO"/>
        </w:rPr>
        <w:lastRenderedPageBreak/>
        <w:t>Skildring av hamna og aktivitetsnivå</w:t>
      </w:r>
    </w:p>
    <w:p w14:paraId="26F6F289" w14:textId="6D49B5AF" w:rsidR="003A0060" w:rsidRPr="00EF6855" w:rsidRDefault="006B1CC9" w:rsidP="00F52337">
      <w:pPr>
        <w:rPr>
          <w:rFonts w:ascii="Calibri" w:eastAsia="Calibri" w:hAnsi="Calibri" w:cs="Calibri"/>
          <w:color w:val="FF0000"/>
          <w:lang w:val="nn-NO"/>
        </w:rPr>
      </w:pP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 w:rsidR="004500F5" w:rsidRPr="00A73B1C">
        <w:rPr>
          <w:color w:val="FF0000"/>
          <w:lang w:val="nn-NO"/>
        </w:rPr>
        <w:t>hamna og aktivitetsnivå</w:t>
      </w:r>
      <w:r>
        <w:rPr>
          <w:color w:val="FF0000"/>
          <w:lang w:val="nn-NO"/>
        </w:rPr>
        <w:t>et</w:t>
      </w:r>
      <w:r w:rsidR="004500F5" w:rsidRPr="00A73B1C">
        <w:rPr>
          <w:color w:val="FF0000"/>
          <w:lang w:val="nn-NO"/>
        </w:rPr>
        <w:t xml:space="preserve"> (</w:t>
      </w:r>
      <w:r>
        <w:rPr>
          <w:color w:val="FF0000"/>
          <w:lang w:val="nn-NO"/>
        </w:rPr>
        <w:t>tal på</w:t>
      </w:r>
      <w:r w:rsidRPr="00A73B1C">
        <w:rPr>
          <w:rFonts w:ascii="Calibri" w:eastAsia="Calibri" w:hAnsi="Calibri" w:cs="Calibri"/>
          <w:color w:val="FF0000"/>
          <w:lang w:val="nn-NO"/>
        </w:rPr>
        <w:t xml:space="preserve"> </w:t>
      </w:r>
      <w:r w:rsidR="004500F5" w:rsidRPr="00A73B1C">
        <w:rPr>
          <w:rFonts w:ascii="Calibri" w:eastAsia="Calibri" w:hAnsi="Calibri" w:cs="Calibri"/>
          <w:color w:val="FF0000"/>
          <w:lang w:val="nn-NO"/>
        </w:rPr>
        <w:t xml:space="preserve">båtplassar, tal </w:t>
      </w:r>
      <w:r>
        <w:rPr>
          <w:rFonts w:ascii="Calibri" w:eastAsia="Calibri" w:hAnsi="Calibri" w:cs="Calibri"/>
          <w:color w:val="FF0000"/>
          <w:lang w:val="nn-NO"/>
        </w:rPr>
        <w:t xml:space="preserve">på </w:t>
      </w:r>
      <w:r w:rsidR="004500F5" w:rsidRPr="00EF6855">
        <w:rPr>
          <w:rFonts w:ascii="Calibri" w:eastAsia="Calibri" w:hAnsi="Calibri" w:cs="Calibri"/>
          <w:color w:val="FF0000"/>
        </w:rPr>
        <w:t xml:space="preserve">gjestedøgn pr. år, tal </w:t>
      </w:r>
      <w:r w:rsidR="00411263">
        <w:rPr>
          <w:rFonts w:ascii="Calibri" w:eastAsia="Calibri" w:hAnsi="Calibri" w:cs="Calibri"/>
          <w:color w:val="FF0000"/>
        </w:rPr>
        <w:t xml:space="preserve">for </w:t>
      </w:r>
      <w:r w:rsidR="004500F5" w:rsidRPr="00EF6855">
        <w:rPr>
          <w:rFonts w:ascii="Calibri" w:eastAsia="Calibri" w:hAnsi="Calibri" w:cs="Calibri"/>
          <w:color w:val="FF0000"/>
        </w:rPr>
        <w:t>anløp pr. år).</w:t>
      </w:r>
    </w:p>
    <w:p w14:paraId="41C5DA68" w14:textId="4548374E" w:rsidR="003A0060" w:rsidRPr="00A73B1C" w:rsidRDefault="00411263" w:rsidP="00373798">
      <w:pPr>
        <w:pStyle w:val="Overskrift2"/>
        <w:rPr>
          <w:sz w:val="20"/>
          <w:szCs w:val="20"/>
          <w:lang w:val="nn-NO"/>
        </w:rPr>
      </w:pPr>
      <w:r w:rsidRPr="00A73B1C">
        <w:rPr>
          <w:lang w:val="nn-NO"/>
        </w:rPr>
        <w:t>Overs</w:t>
      </w:r>
      <w:r>
        <w:rPr>
          <w:lang w:val="nn-NO"/>
        </w:rPr>
        <w:t>ikts</w:t>
      </w:r>
      <w:r w:rsidRPr="00A73B1C">
        <w:rPr>
          <w:lang w:val="nn-NO"/>
        </w:rPr>
        <w:t xml:space="preserve">kart </w:t>
      </w:r>
      <w:r w:rsidR="4D90AC22" w:rsidRPr="00A73B1C">
        <w:rPr>
          <w:lang w:val="nn-NO"/>
        </w:rPr>
        <w:t>over hamna</w:t>
      </w:r>
    </w:p>
    <w:p w14:paraId="6926686E" w14:textId="7E7E7669" w:rsidR="003A0060" w:rsidRPr="00A73B1C" w:rsidRDefault="00FE17AD" w:rsidP="37C727BE">
      <w:pPr>
        <w:rPr>
          <w:color w:val="FF0000"/>
          <w:lang w:val="nn-NO"/>
        </w:rPr>
      </w:pPr>
      <w:r w:rsidRPr="00A73B1C">
        <w:rPr>
          <w:color w:val="FF0000"/>
          <w:lang w:val="nn-NO"/>
        </w:rPr>
        <w:t xml:space="preserve">Lim inn </w:t>
      </w:r>
      <w:r w:rsidR="00411263">
        <w:rPr>
          <w:color w:val="FF0000"/>
          <w:lang w:val="nn-NO"/>
        </w:rPr>
        <w:t xml:space="preserve">eit </w:t>
      </w:r>
      <w:r w:rsidRPr="00A73B1C">
        <w:rPr>
          <w:color w:val="FF0000"/>
          <w:lang w:val="nn-NO"/>
        </w:rPr>
        <w:t>overs</w:t>
      </w:r>
      <w:r w:rsidR="00411263">
        <w:rPr>
          <w:color w:val="FF0000"/>
          <w:lang w:val="nn-NO"/>
        </w:rPr>
        <w:t>ikt</w:t>
      </w:r>
      <w:r w:rsidRPr="00A73B1C">
        <w:rPr>
          <w:color w:val="FF0000"/>
          <w:lang w:val="nn-NO"/>
        </w:rPr>
        <w:t>skart over hamna.</w:t>
      </w:r>
    </w:p>
    <w:p w14:paraId="2CA04800" w14:textId="530BA768" w:rsidR="003A0060" w:rsidRPr="00A73B1C" w:rsidRDefault="119E508E" w:rsidP="00373798">
      <w:pPr>
        <w:pStyle w:val="Overskrift2"/>
        <w:rPr>
          <w:lang w:val="nn-NO"/>
        </w:rPr>
      </w:pPr>
      <w:r w:rsidRPr="00A73B1C">
        <w:rPr>
          <w:lang w:val="nn-NO"/>
        </w:rPr>
        <w:t>Mottaksanlegg</w:t>
      </w:r>
    </w:p>
    <w:p w14:paraId="3D141A39" w14:textId="2B80CA52" w:rsidR="003A0060" w:rsidRPr="00A73B1C" w:rsidRDefault="003D7A3A" w:rsidP="007C6F5F">
      <w:pPr>
        <w:pStyle w:val="Overskrift3"/>
        <w:ind w:left="180"/>
        <w:rPr>
          <w:lang w:val="nn-NO"/>
        </w:rPr>
      </w:pPr>
      <w:r w:rsidRPr="00A73B1C">
        <w:rPr>
          <w:lang w:val="nn-NO"/>
        </w:rPr>
        <w:t>Vurdering av behovet for mottaksanlegg</w:t>
      </w:r>
    </w:p>
    <w:p w14:paraId="54A52F92" w14:textId="10329479" w:rsidR="003A0060" w:rsidRPr="00A73B1C" w:rsidRDefault="00190090" w:rsidP="00811E7E">
      <w:pPr>
        <w:rPr>
          <w:color w:val="FF0000"/>
          <w:lang w:val="nn-NO"/>
        </w:rPr>
      </w:pPr>
      <w:r w:rsidRPr="00A73B1C">
        <w:rPr>
          <w:color w:val="FF0000"/>
          <w:lang w:val="nn-NO"/>
        </w:rPr>
        <w:t xml:space="preserve">Skriv ei kort vurdering av behovet for </w:t>
      </w:r>
      <w:r w:rsidR="00411263">
        <w:rPr>
          <w:color w:val="FF0000"/>
          <w:lang w:val="nn-NO"/>
        </w:rPr>
        <w:t xml:space="preserve">mottak av avfall, </w:t>
      </w:r>
      <w:r w:rsidRPr="00A73B1C">
        <w:rPr>
          <w:color w:val="FF0000"/>
          <w:lang w:val="nn-NO"/>
        </w:rPr>
        <w:t xml:space="preserve">på bakgrunn av behovet til skipa som vanlegvis </w:t>
      </w:r>
      <w:r w:rsidR="00411263">
        <w:rPr>
          <w:color w:val="FF0000"/>
          <w:lang w:val="nn-NO"/>
        </w:rPr>
        <w:t>legg til ved</w:t>
      </w:r>
      <w:r w:rsidR="00411263" w:rsidRPr="00A73B1C">
        <w:rPr>
          <w:color w:val="FF0000"/>
          <w:lang w:val="nn-NO"/>
        </w:rPr>
        <w:t xml:space="preserve"> </w:t>
      </w:r>
      <w:r w:rsidRPr="00A73B1C">
        <w:rPr>
          <w:color w:val="FF0000"/>
          <w:lang w:val="nn-NO"/>
        </w:rPr>
        <w:t>hamna.</w:t>
      </w:r>
      <w:r w:rsidR="00733E1A">
        <w:rPr>
          <w:color w:val="FF0000"/>
          <w:lang w:val="nn-NO"/>
        </w:rPr>
        <w:t xml:space="preserve"> Mottaksordninga skal leggje til rette for at avfall kan sorterast. </w:t>
      </w:r>
    </w:p>
    <w:p w14:paraId="69B5F8D3" w14:textId="7EAE6C4B" w:rsidR="003A0060" w:rsidRPr="00A73B1C" w:rsidRDefault="00691DD4" w:rsidP="00B730C1">
      <w:pPr>
        <w:pStyle w:val="Overskrift3"/>
        <w:ind w:left="180"/>
        <w:rPr>
          <w:lang w:val="nn-NO"/>
        </w:rPr>
      </w:pPr>
      <w:r w:rsidRPr="00A73B1C">
        <w:rPr>
          <w:lang w:val="nn-NO"/>
        </w:rPr>
        <w:t>Handtering av avfall</w:t>
      </w:r>
    </w:p>
    <w:tbl>
      <w:tblPr>
        <w:tblStyle w:val="Tabellrutenett"/>
        <w:tblpPr w:leftFromText="141" w:rightFromText="141" w:vertAnchor="text" w:horzAnchor="margin" w:tblpY="1266"/>
        <w:tblW w:w="8495" w:type="dxa"/>
        <w:tblLayout w:type="fixed"/>
        <w:tblLook w:val="04A0" w:firstRow="1" w:lastRow="0" w:firstColumn="1" w:lastColumn="0" w:noHBand="0" w:noVBand="1"/>
      </w:tblPr>
      <w:tblGrid>
        <w:gridCol w:w="4101"/>
        <w:gridCol w:w="4394"/>
      </w:tblGrid>
      <w:tr w:rsidR="00E46555" w:rsidRPr="00A73B1C" w14:paraId="022DC53E" w14:textId="77777777" w:rsidTr="00E46555">
        <w:trPr>
          <w:trHeight w:val="923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79894F" w14:textId="77777777" w:rsidR="00E46555" w:rsidRPr="00A73B1C" w:rsidRDefault="00000000" w:rsidP="00E46555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151610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555"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Ubetjent avfallsstasjon på hamna</w:t>
            </w:r>
          </w:p>
          <w:p w14:paraId="5C9546B5" w14:textId="77777777" w:rsidR="00E46555" w:rsidRPr="00A73B1C" w:rsidRDefault="00000000" w:rsidP="00E46555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97958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555"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Betjent avfallsstasjon på hamna</w:t>
            </w:r>
          </w:p>
          <w:p w14:paraId="65C671A2" w14:textId="77777777" w:rsidR="00E46555" w:rsidRPr="00A73B1C" w:rsidRDefault="00000000" w:rsidP="00E46555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183791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555"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Ubetjent avfallsstasjon på hamna</w:t>
            </w:r>
            <w:r w:rsidR="00E46555">
              <w:rPr>
                <w:rFonts w:ascii="Calibri" w:eastAsia="Calibri" w:hAnsi="Calibri" w:cs="Calibri"/>
                <w:sz w:val="18"/>
                <w:szCs w:val="18"/>
                <w:lang w:val="nn-NO"/>
              </w:rPr>
              <w:t>, tek</w:t>
            </w:r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kontakt med avfallsaktør ved behov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023291" w14:textId="77777777" w:rsidR="00E46555" w:rsidRPr="00A73B1C" w:rsidRDefault="00000000" w:rsidP="00E46555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-688138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555"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Betjent avfallsstasjon på hamna</w:t>
            </w:r>
            <w:r w:rsidR="00E46555">
              <w:rPr>
                <w:rFonts w:ascii="Calibri" w:eastAsia="Calibri" w:hAnsi="Calibri" w:cs="Calibri"/>
                <w:sz w:val="18"/>
                <w:szCs w:val="18"/>
                <w:lang w:val="nn-NO"/>
              </w:rPr>
              <w:t>, tek</w:t>
            </w:r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kontakt med avfallsaktør ved behov</w:t>
            </w:r>
          </w:p>
          <w:p w14:paraId="345A8891" w14:textId="77777777" w:rsidR="00E46555" w:rsidRPr="00A73B1C" w:rsidRDefault="00000000" w:rsidP="00E46555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9251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555"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Tek kontakt med avfallsaktør i kvart tilfelle</w:t>
            </w:r>
          </w:p>
          <w:p w14:paraId="1035FCBE" w14:textId="5405D80A" w:rsidR="00E46555" w:rsidRPr="00A73B1C" w:rsidRDefault="00000000" w:rsidP="00E46555">
            <w:pPr>
              <w:rPr>
                <w:rFonts w:ascii="Calibri" w:eastAsia="Calibri" w:hAnsi="Calibri" w:cs="Calibri"/>
                <w:sz w:val="18"/>
                <w:szCs w:val="18"/>
                <w:lang w:val="nn-NO"/>
              </w:rPr>
            </w:pPr>
            <w:sdt>
              <w:sdtPr>
                <w:rPr>
                  <w:rFonts w:ascii="Calibri" w:eastAsia="Calibri" w:hAnsi="Calibri" w:cs="Calibri"/>
                  <w:sz w:val="18"/>
                  <w:szCs w:val="18"/>
                  <w:lang w:val="nn-NO"/>
                </w:rPr>
                <w:id w:val="141758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555" w:rsidRPr="00A73B1C">
                  <w:rPr>
                    <w:rFonts w:ascii="MS Gothic" w:eastAsia="MS Gothic" w:hAnsi="MS Gothic" w:cs="Calibri"/>
                    <w:sz w:val="18"/>
                    <w:szCs w:val="18"/>
                    <w:lang w:val="nn-NO"/>
                  </w:rPr>
                  <w:t>☐</w:t>
                </w:r>
              </w:sdtContent>
            </w:sdt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T</w:t>
            </w:r>
            <w:r w:rsidR="00E46555">
              <w:rPr>
                <w:rFonts w:ascii="Calibri" w:eastAsia="Calibri" w:hAnsi="Calibri" w:cs="Calibri"/>
                <w:sz w:val="18"/>
                <w:szCs w:val="18"/>
                <w:lang w:val="nn-NO"/>
              </w:rPr>
              <w:t>ek</w:t>
            </w:r>
            <w:r w:rsidR="00E46555" w:rsidRPr="00A73B1C">
              <w:rPr>
                <w:rFonts w:ascii="Calibri" w:eastAsia="Calibri" w:hAnsi="Calibri" w:cs="Calibri"/>
                <w:sz w:val="18"/>
                <w:szCs w:val="18"/>
                <w:lang w:val="nn-NO"/>
              </w:rPr>
              <w:t xml:space="preserve"> avfall</w:t>
            </w:r>
            <w:r w:rsidR="00E46555">
              <w:rPr>
                <w:rFonts w:ascii="Calibri" w:eastAsia="Calibri" w:hAnsi="Calibri" w:cs="Calibri"/>
                <w:sz w:val="18"/>
                <w:szCs w:val="18"/>
                <w:lang w:val="nn-NO"/>
              </w:rPr>
              <w:t>et med heim</w:t>
            </w:r>
          </w:p>
        </w:tc>
      </w:tr>
    </w:tbl>
    <w:p w14:paraId="1490490D" w14:textId="7BE77AF0" w:rsidR="00E46555" w:rsidRPr="00E46555" w:rsidRDefault="00451571" w:rsidP="00E46555">
      <w:pPr>
        <w:rPr>
          <w:color w:val="FF0000"/>
          <w:lang w:val="nn-NO"/>
        </w:rPr>
      </w:pPr>
      <w:r w:rsidRPr="00A73B1C">
        <w:rPr>
          <w:color w:val="FF0000"/>
          <w:lang w:val="nn-NO"/>
        </w:rPr>
        <w:t>Fyll inn dei relevante punkta i tabellane under. Utvid tabellen ved behov. Det må kome tydeleg fram kva avfalls</w:t>
      </w:r>
      <w:r w:rsidR="00411263">
        <w:rPr>
          <w:color w:val="FF0000"/>
          <w:lang w:val="nn-NO"/>
        </w:rPr>
        <w:t>typar</w:t>
      </w:r>
      <w:r w:rsidRPr="00A73B1C">
        <w:rPr>
          <w:color w:val="FF0000"/>
          <w:lang w:val="nn-NO"/>
        </w:rPr>
        <w:t xml:space="preserve"> </w:t>
      </w:r>
      <w:r w:rsidR="00411263">
        <w:rPr>
          <w:color w:val="FF0000"/>
          <w:lang w:val="nn-NO"/>
        </w:rPr>
        <w:t>de tek</w:t>
      </w:r>
      <w:r w:rsidR="00411263" w:rsidRPr="00A73B1C">
        <w:rPr>
          <w:color w:val="FF0000"/>
          <w:lang w:val="nn-NO"/>
        </w:rPr>
        <w:t xml:space="preserve"> </w:t>
      </w:r>
      <w:r w:rsidRPr="00A73B1C">
        <w:rPr>
          <w:color w:val="FF0000"/>
          <w:lang w:val="nn-NO"/>
        </w:rPr>
        <w:t xml:space="preserve">imot og kapasiteten på </w:t>
      </w:r>
      <w:r w:rsidR="00411263">
        <w:rPr>
          <w:color w:val="FF0000"/>
          <w:lang w:val="nn-NO"/>
        </w:rPr>
        <w:t>mottaket (t.d. storleik på konteinar)</w:t>
      </w:r>
      <w:r w:rsidRPr="00A73B1C">
        <w:rPr>
          <w:color w:val="FF0000"/>
          <w:lang w:val="nn-NO"/>
        </w:rPr>
        <w:t xml:space="preserve">. Det må kome tydeleg fram kva avfall som blir rekna som farleg avfall, og </w:t>
      </w:r>
      <w:r w:rsidR="00411263">
        <w:rPr>
          <w:color w:val="FF0000"/>
          <w:lang w:val="nn-NO"/>
        </w:rPr>
        <w:t>kvar</w:t>
      </w:r>
      <w:r w:rsidR="00411263" w:rsidRPr="00A73B1C">
        <w:rPr>
          <w:color w:val="FF0000"/>
          <w:lang w:val="nn-NO"/>
        </w:rPr>
        <w:t xml:space="preserve"> </w:t>
      </w:r>
      <w:r w:rsidR="00411263">
        <w:rPr>
          <w:color w:val="FF0000"/>
          <w:lang w:val="nn-NO"/>
        </w:rPr>
        <w:t>de skal levere dette</w:t>
      </w:r>
      <w:r w:rsidRPr="00A73B1C">
        <w:rPr>
          <w:color w:val="FF0000"/>
          <w:lang w:val="nn-NO"/>
        </w:rPr>
        <w:t xml:space="preserve">. Krav til mottak av farleg avfall er spesifisert i vedlegg </w:t>
      </w:r>
      <w:r w:rsidR="00E46555">
        <w:rPr>
          <w:color w:val="FF0000"/>
          <w:lang w:val="nn-NO"/>
        </w:rPr>
        <w:t>V</w:t>
      </w:r>
      <w:r w:rsidRPr="00A73B1C">
        <w:rPr>
          <w:color w:val="FF0000"/>
          <w:lang w:val="nn-NO"/>
        </w:rPr>
        <w:t xml:space="preserve"> til kap. 20.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2130"/>
        <w:gridCol w:w="3255"/>
        <w:gridCol w:w="3115"/>
      </w:tblGrid>
      <w:tr w:rsidR="003A0060" w:rsidRPr="00A73B1C" w14:paraId="2B413C21" w14:textId="77777777" w:rsidTr="00CA7BAE">
        <w:tc>
          <w:tcPr>
            <w:tcW w:w="2130" w:type="dxa"/>
            <w:shd w:val="clear" w:color="auto" w:fill="E7E6E6" w:themeFill="background2"/>
          </w:tcPr>
          <w:p w14:paraId="1E9ED4FD" w14:textId="1E65B07B" w:rsidR="003A0060" w:rsidRPr="00A73B1C" w:rsidRDefault="0A44F116" w:rsidP="418BBE72">
            <w:pPr>
              <w:rPr>
                <w:b/>
                <w:bCs/>
                <w:lang w:val="nn-NO"/>
              </w:rPr>
            </w:pPr>
            <w:r w:rsidRPr="00A73B1C">
              <w:rPr>
                <w:b/>
                <w:bCs/>
                <w:lang w:val="nn-NO"/>
              </w:rPr>
              <w:t>Type avfall</w:t>
            </w:r>
          </w:p>
          <w:p w14:paraId="50A0F959" w14:textId="22946607" w:rsidR="003A0060" w:rsidRPr="00A73B1C" w:rsidRDefault="003A0060" w:rsidP="418BBE72">
            <w:pPr>
              <w:rPr>
                <w:b/>
                <w:bCs/>
                <w:lang w:val="nn-NO"/>
              </w:rPr>
            </w:pPr>
          </w:p>
        </w:tc>
        <w:tc>
          <w:tcPr>
            <w:tcW w:w="3255" w:type="dxa"/>
            <w:shd w:val="clear" w:color="auto" w:fill="E7E6E6" w:themeFill="background2"/>
          </w:tcPr>
          <w:p w14:paraId="0AE48F8F" w14:textId="6E8D2E21" w:rsidR="003A0060" w:rsidRPr="00A73B1C" w:rsidRDefault="0A44F116" w:rsidP="418BBE72">
            <w:pPr>
              <w:rPr>
                <w:b/>
                <w:bCs/>
                <w:lang w:val="nn-NO"/>
              </w:rPr>
            </w:pPr>
            <w:r w:rsidRPr="00A73B1C">
              <w:rPr>
                <w:b/>
                <w:bCs/>
                <w:lang w:val="nn-NO"/>
              </w:rPr>
              <w:t>Mottaksordning (volum)</w:t>
            </w:r>
          </w:p>
        </w:tc>
        <w:tc>
          <w:tcPr>
            <w:tcW w:w="3115" w:type="dxa"/>
            <w:shd w:val="clear" w:color="auto" w:fill="E7E6E6" w:themeFill="background2"/>
          </w:tcPr>
          <w:p w14:paraId="47D7815B" w14:textId="13A424B8" w:rsidR="003A0060" w:rsidRPr="00A73B1C" w:rsidRDefault="6BE3FD2C" w:rsidP="418BBE72">
            <w:pPr>
              <w:rPr>
                <w:b/>
                <w:bCs/>
                <w:lang w:val="nn-NO"/>
              </w:rPr>
            </w:pPr>
            <w:r w:rsidRPr="00A73B1C">
              <w:rPr>
                <w:b/>
                <w:bCs/>
                <w:lang w:val="nn-NO"/>
              </w:rPr>
              <w:t>Vidare handtering</w:t>
            </w:r>
          </w:p>
        </w:tc>
      </w:tr>
      <w:tr w:rsidR="003A0060" w:rsidRPr="00A73B1C" w14:paraId="759DCC75" w14:textId="77777777" w:rsidTr="00CA7BAE">
        <w:trPr>
          <w:trHeight w:val="585"/>
        </w:trPr>
        <w:tc>
          <w:tcPr>
            <w:tcW w:w="2130" w:type="dxa"/>
          </w:tcPr>
          <w:p w14:paraId="30BEAD91" w14:textId="786AB0CF" w:rsidR="003A0060" w:rsidRPr="00A73B1C" w:rsidRDefault="04570B5D" w:rsidP="418BBE72">
            <w:pPr>
              <w:jc w:val="both"/>
              <w:rPr>
                <w:lang w:val="nn-NO"/>
              </w:rPr>
            </w:pPr>
            <w:r w:rsidRPr="00A73B1C">
              <w:rPr>
                <w:color w:val="FF0000"/>
                <w:lang w:val="nn-NO"/>
              </w:rPr>
              <w:t>Døme: Restavfall</w:t>
            </w:r>
          </w:p>
        </w:tc>
        <w:tc>
          <w:tcPr>
            <w:tcW w:w="3255" w:type="dxa"/>
          </w:tcPr>
          <w:p w14:paraId="46CA4092" w14:textId="51BA73C0" w:rsidR="003A0060" w:rsidRPr="00A73B1C" w:rsidRDefault="00411263" w:rsidP="418BBE72">
            <w:pPr>
              <w:jc w:val="center"/>
              <w:rPr>
                <w:lang w:val="nn-NO"/>
              </w:rPr>
            </w:pPr>
            <w:r>
              <w:rPr>
                <w:color w:val="FF0000"/>
                <w:lang w:val="nn-NO"/>
              </w:rPr>
              <w:t>Konteinar</w:t>
            </w:r>
            <w:r w:rsidRPr="00A73B1C">
              <w:rPr>
                <w:color w:val="FF0000"/>
                <w:lang w:val="nn-NO"/>
              </w:rPr>
              <w:t xml:space="preserve"> </w:t>
            </w:r>
            <w:r w:rsidR="04570B5D" w:rsidRPr="00A73B1C">
              <w:rPr>
                <w:color w:val="FF0000"/>
                <w:lang w:val="nn-NO"/>
              </w:rPr>
              <w:t>(10 m</w:t>
            </w:r>
            <w:r w:rsidR="04570B5D" w:rsidRPr="00A73B1C">
              <w:rPr>
                <w:color w:val="FF0000"/>
                <w:vertAlign w:val="superscript"/>
                <w:lang w:val="nn-NO"/>
              </w:rPr>
              <w:t>3</w:t>
            </w:r>
            <w:r w:rsidR="04570B5D" w:rsidRPr="00A73B1C">
              <w:rPr>
                <w:color w:val="FF0000"/>
                <w:lang w:val="nn-NO"/>
              </w:rPr>
              <w:t>)</w:t>
            </w:r>
          </w:p>
        </w:tc>
        <w:tc>
          <w:tcPr>
            <w:tcW w:w="3115" w:type="dxa"/>
          </w:tcPr>
          <w:p w14:paraId="6DFD5986" w14:textId="10689399" w:rsidR="003A0060" w:rsidRPr="00A73B1C" w:rsidRDefault="04570B5D" w:rsidP="418BBE72">
            <w:pPr>
              <w:jc w:val="center"/>
              <w:rPr>
                <w:lang w:val="nn-NO"/>
              </w:rPr>
            </w:pPr>
            <w:r w:rsidRPr="00A73B1C">
              <w:rPr>
                <w:color w:val="FF0000"/>
                <w:lang w:val="nn-NO"/>
              </w:rPr>
              <w:t>Namn på nedstraums avfallsaktør</w:t>
            </w:r>
          </w:p>
        </w:tc>
      </w:tr>
      <w:tr w:rsidR="003A0060" w:rsidRPr="00A73B1C" w14:paraId="4CF46324" w14:textId="77777777" w:rsidTr="00CA7BAE">
        <w:tc>
          <w:tcPr>
            <w:tcW w:w="2130" w:type="dxa"/>
          </w:tcPr>
          <w:p w14:paraId="2D89B4BB" w14:textId="0C031E18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6987BAB2" w14:textId="3B4F2ED2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609C4FBB" w14:textId="69C74B61" w:rsidR="003A0060" w:rsidRPr="00A73B1C" w:rsidRDefault="003A0060" w:rsidP="418BBE72">
            <w:pPr>
              <w:rPr>
                <w:lang w:val="nn-NO"/>
              </w:rPr>
            </w:pPr>
          </w:p>
        </w:tc>
      </w:tr>
      <w:tr w:rsidR="003A0060" w:rsidRPr="00A73B1C" w14:paraId="2E0E7E2F" w14:textId="77777777" w:rsidTr="00CA7BAE">
        <w:tc>
          <w:tcPr>
            <w:tcW w:w="2130" w:type="dxa"/>
          </w:tcPr>
          <w:p w14:paraId="5A9D4BC3" w14:textId="69C74B61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127D3027" w14:textId="69C74B61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47E49B6E" w14:textId="69C74B61" w:rsidR="003A0060" w:rsidRPr="00A73B1C" w:rsidRDefault="003A0060" w:rsidP="418BBE72">
            <w:pPr>
              <w:rPr>
                <w:lang w:val="nn-NO"/>
              </w:rPr>
            </w:pPr>
          </w:p>
        </w:tc>
      </w:tr>
      <w:tr w:rsidR="003A0060" w:rsidRPr="00A73B1C" w14:paraId="52324D61" w14:textId="77777777" w:rsidTr="00CA7BAE">
        <w:tc>
          <w:tcPr>
            <w:tcW w:w="2130" w:type="dxa"/>
          </w:tcPr>
          <w:p w14:paraId="2836CB76" w14:textId="69C74B61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0995FFEB" w14:textId="69C74B61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69996A86" w14:textId="69C74B61" w:rsidR="003A0060" w:rsidRPr="00A73B1C" w:rsidRDefault="003A0060" w:rsidP="418BBE72">
            <w:pPr>
              <w:rPr>
                <w:lang w:val="nn-NO"/>
              </w:rPr>
            </w:pPr>
          </w:p>
        </w:tc>
      </w:tr>
      <w:tr w:rsidR="003A0060" w:rsidRPr="00A73B1C" w14:paraId="3D098DC9" w14:textId="77777777" w:rsidTr="00CA7BAE">
        <w:tc>
          <w:tcPr>
            <w:tcW w:w="2130" w:type="dxa"/>
          </w:tcPr>
          <w:p w14:paraId="37D1A889" w14:textId="182A3C26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752A6EC4" w14:textId="5C91A74D" w:rsidR="003A0060" w:rsidRPr="00A73B1C" w:rsidRDefault="003A0060" w:rsidP="418BBE72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05923A53" w14:textId="17C7ABC5" w:rsidR="003A0060" w:rsidRPr="00A73B1C" w:rsidRDefault="003A0060" w:rsidP="418BBE72">
            <w:pPr>
              <w:rPr>
                <w:lang w:val="nn-NO"/>
              </w:rPr>
            </w:pPr>
          </w:p>
        </w:tc>
      </w:tr>
      <w:tr w:rsidR="003A0060" w:rsidRPr="00A73B1C" w14:paraId="544321B7" w14:textId="77777777" w:rsidTr="00CA7BAE">
        <w:tc>
          <w:tcPr>
            <w:tcW w:w="2130" w:type="dxa"/>
            <w:shd w:val="clear" w:color="auto" w:fill="E7E6E6" w:themeFill="background2"/>
          </w:tcPr>
          <w:p w14:paraId="75F4A8EA" w14:textId="06C65088" w:rsidR="003A0060" w:rsidRPr="00A73B1C" w:rsidRDefault="09E59CDD" w:rsidP="09E59CDD">
            <w:pPr>
              <w:rPr>
                <w:b/>
                <w:bCs/>
                <w:lang w:val="nn-NO"/>
              </w:rPr>
            </w:pPr>
            <w:r w:rsidRPr="00A73B1C">
              <w:rPr>
                <w:b/>
                <w:bCs/>
                <w:lang w:val="nn-NO"/>
              </w:rPr>
              <w:t>Type farleg avfall</w:t>
            </w:r>
          </w:p>
        </w:tc>
        <w:tc>
          <w:tcPr>
            <w:tcW w:w="3255" w:type="dxa"/>
            <w:shd w:val="clear" w:color="auto" w:fill="E7E6E6" w:themeFill="background2"/>
          </w:tcPr>
          <w:p w14:paraId="04DE6D40" w14:textId="6320EF8F" w:rsidR="003A0060" w:rsidRPr="00A73B1C" w:rsidRDefault="003A0060" w:rsidP="09E59CDD">
            <w:pPr>
              <w:rPr>
                <w:b/>
                <w:bCs/>
                <w:lang w:val="nn-NO"/>
              </w:rPr>
            </w:pPr>
          </w:p>
        </w:tc>
        <w:tc>
          <w:tcPr>
            <w:tcW w:w="3115" w:type="dxa"/>
            <w:shd w:val="clear" w:color="auto" w:fill="E7E6E6" w:themeFill="background2"/>
          </w:tcPr>
          <w:p w14:paraId="6DDB64F5" w14:textId="01933039" w:rsidR="003A0060" w:rsidRPr="00A73B1C" w:rsidRDefault="003A0060" w:rsidP="09E59CDD">
            <w:pPr>
              <w:rPr>
                <w:b/>
                <w:bCs/>
                <w:lang w:val="nn-NO"/>
              </w:rPr>
            </w:pPr>
          </w:p>
        </w:tc>
      </w:tr>
      <w:tr w:rsidR="003A0060" w:rsidRPr="00A73B1C" w14:paraId="1C155E61" w14:textId="77777777" w:rsidTr="00CA7BAE">
        <w:tc>
          <w:tcPr>
            <w:tcW w:w="2130" w:type="dxa"/>
          </w:tcPr>
          <w:p w14:paraId="01708987" w14:textId="430077AC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53192568" w14:textId="76C4D82B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0E9B986A" w14:textId="49ADF4A7" w:rsidR="003A0060" w:rsidRPr="00A73B1C" w:rsidRDefault="003A0060" w:rsidP="09E59CDD">
            <w:pPr>
              <w:rPr>
                <w:lang w:val="nn-NO"/>
              </w:rPr>
            </w:pPr>
          </w:p>
        </w:tc>
      </w:tr>
      <w:tr w:rsidR="003A0060" w:rsidRPr="00A73B1C" w14:paraId="25E4AF95" w14:textId="77777777" w:rsidTr="00CA7BAE">
        <w:tc>
          <w:tcPr>
            <w:tcW w:w="2130" w:type="dxa"/>
          </w:tcPr>
          <w:p w14:paraId="5EE6984B" w14:textId="0C031E18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4A559340" w14:textId="3B4F2ED2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239EE203" w14:textId="69C74B61" w:rsidR="003A0060" w:rsidRPr="00A73B1C" w:rsidRDefault="003A0060" w:rsidP="09E59CDD">
            <w:pPr>
              <w:rPr>
                <w:lang w:val="nn-NO"/>
              </w:rPr>
            </w:pPr>
          </w:p>
        </w:tc>
      </w:tr>
      <w:tr w:rsidR="003A0060" w:rsidRPr="00A73B1C" w14:paraId="19D30FEA" w14:textId="77777777" w:rsidTr="00CA7BAE">
        <w:tc>
          <w:tcPr>
            <w:tcW w:w="2130" w:type="dxa"/>
          </w:tcPr>
          <w:p w14:paraId="67AFBFC4" w14:textId="69C74B61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4DE19C25" w14:textId="69C74B61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725970BC" w14:textId="69C74B61" w:rsidR="003A0060" w:rsidRPr="00A73B1C" w:rsidRDefault="003A0060" w:rsidP="09E59CDD">
            <w:pPr>
              <w:rPr>
                <w:lang w:val="nn-NO"/>
              </w:rPr>
            </w:pPr>
          </w:p>
        </w:tc>
      </w:tr>
      <w:tr w:rsidR="003A0060" w:rsidRPr="00A73B1C" w14:paraId="0A5667CD" w14:textId="77777777" w:rsidTr="00CA7BAE">
        <w:trPr>
          <w:trHeight w:val="300"/>
        </w:trPr>
        <w:tc>
          <w:tcPr>
            <w:tcW w:w="2130" w:type="dxa"/>
          </w:tcPr>
          <w:p w14:paraId="46979D82" w14:textId="69C74B61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255" w:type="dxa"/>
          </w:tcPr>
          <w:p w14:paraId="3F5EC820" w14:textId="69C74B61" w:rsidR="003A0060" w:rsidRPr="00A73B1C" w:rsidRDefault="003A0060" w:rsidP="09E59CDD">
            <w:pPr>
              <w:rPr>
                <w:lang w:val="nn-NO"/>
              </w:rPr>
            </w:pPr>
          </w:p>
        </w:tc>
        <w:tc>
          <w:tcPr>
            <w:tcW w:w="3115" w:type="dxa"/>
          </w:tcPr>
          <w:p w14:paraId="0999BD7A" w14:textId="69C74B61" w:rsidR="003A0060" w:rsidRPr="00A73B1C" w:rsidRDefault="003A0060" w:rsidP="09E59CDD">
            <w:pPr>
              <w:rPr>
                <w:lang w:val="nn-NO"/>
              </w:rPr>
            </w:pPr>
          </w:p>
        </w:tc>
      </w:tr>
    </w:tbl>
    <w:p w14:paraId="6EA3DD08" w14:textId="010C16CD" w:rsidR="003A0060" w:rsidRPr="00A73B1C" w:rsidRDefault="004702B8" w:rsidP="00B730C1">
      <w:pPr>
        <w:pStyle w:val="Overskrift3"/>
        <w:ind w:left="180"/>
        <w:rPr>
          <w:lang w:val="nn-NO"/>
        </w:rPr>
      </w:pPr>
      <w:r w:rsidRPr="00A73B1C">
        <w:rPr>
          <w:lang w:val="nn-NO"/>
        </w:rPr>
        <w:t>Skildring av prosedyrane for avfallshandtering</w:t>
      </w:r>
    </w:p>
    <w:p w14:paraId="63E02E83" w14:textId="4403209B" w:rsidR="003A0060" w:rsidRPr="00A73B1C" w:rsidRDefault="00411263" w:rsidP="00811E7E">
      <w:pPr>
        <w:rPr>
          <w:color w:val="FF0000"/>
          <w:lang w:val="nn-NO"/>
        </w:rPr>
      </w:pP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 w:rsidR="001C5C22" w:rsidRPr="00A73B1C">
        <w:rPr>
          <w:color w:val="FF0000"/>
          <w:lang w:val="nn-NO"/>
        </w:rPr>
        <w:t xml:space="preserve">prosedyrane for mottak, innsamling og vidare handtering av avfall, farleg avfall og lasterestar. </w:t>
      </w:r>
      <w:r>
        <w:rPr>
          <w:color w:val="FF0000"/>
          <w:lang w:val="nn-NO"/>
        </w:rPr>
        <w:t>Dersom det er</w:t>
      </w:r>
      <w:r w:rsidRPr="00A73B1C">
        <w:rPr>
          <w:color w:val="FF0000"/>
          <w:lang w:val="nn-NO"/>
        </w:rPr>
        <w:t xml:space="preserve"> </w:t>
      </w:r>
      <w:r w:rsidR="001C5C22" w:rsidRPr="00A73B1C">
        <w:rPr>
          <w:color w:val="FF0000"/>
          <w:lang w:val="nn-NO"/>
        </w:rPr>
        <w:t xml:space="preserve">relevant, </w:t>
      </w: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 w:rsidR="001C5C22" w:rsidRPr="00A73B1C">
        <w:rPr>
          <w:color w:val="FF0000"/>
          <w:lang w:val="nn-NO"/>
        </w:rPr>
        <w:t xml:space="preserve">handtering av kjøkken- og matavfall </w:t>
      </w:r>
      <w:r>
        <w:rPr>
          <w:color w:val="FF0000"/>
          <w:lang w:val="nn-NO"/>
        </w:rPr>
        <w:t xml:space="preserve">som </w:t>
      </w:r>
      <w:r w:rsidR="005F6EC1">
        <w:rPr>
          <w:color w:val="FF0000"/>
          <w:lang w:val="nn-NO"/>
        </w:rPr>
        <w:t xml:space="preserve">er </w:t>
      </w:r>
      <w:r w:rsidR="001C5C22" w:rsidRPr="00A73B1C">
        <w:rPr>
          <w:color w:val="FF0000"/>
          <w:lang w:val="nn-NO"/>
        </w:rPr>
        <w:t>omfatta av biproduktforordning</w:t>
      </w:r>
      <w:r w:rsidR="009046D5" w:rsidRPr="00A73B1C">
        <w:rPr>
          <w:color w:val="FF0000"/>
          <w:lang w:val="nn-NO"/>
        </w:rPr>
        <w:t>a</w:t>
      </w:r>
      <w:r w:rsidR="001C5C22" w:rsidRPr="00A73B1C">
        <w:rPr>
          <w:color w:val="FF0000"/>
          <w:lang w:val="nn-NO"/>
        </w:rPr>
        <w:t>, og ev. eksplosive stoff, radioaktiv</w:t>
      </w:r>
      <w:r>
        <w:rPr>
          <w:color w:val="FF0000"/>
          <w:lang w:val="nn-NO"/>
        </w:rPr>
        <w:t>t</w:t>
      </w:r>
      <w:r w:rsidR="001C5C22" w:rsidRPr="00A73B1C">
        <w:rPr>
          <w:color w:val="FF0000"/>
          <w:lang w:val="nn-NO"/>
        </w:rPr>
        <w:t xml:space="preserve"> materiale eller infeksjonsfremm</w:t>
      </w:r>
      <w:r w:rsidR="009046D5" w:rsidRPr="00A73B1C">
        <w:rPr>
          <w:color w:val="FF0000"/>
          <w:lang w:val="nn-NO"/>
        </w:rPr>
        <w:t>a</w:t>
      </w:r>
      <w:r w:rsidR="001C5C22" w:rsidRPr="00A73B1C">
        <w:rPr>
          <w:color w:val="FF0000"/>
          <w:lang w:val="nn-NO"/>
        </w:rPr>
        <w:t xml:space="preserve">nde stoff, jf. kap. 20, vedlegg </w:t>
      </w:r>
      <w:r w:rsidR="00930B1F">
        <w:rPr>
          <w:color w:val="FF0000"/>
          <w:lang w:val="nn-NO"/>
        </w:rPr>
        <w:t>V</w:t>
      </w:r>
      <w:r w:rsidR="001C5C22" w:rsidRPr="00A73B1C">
        <w:rPr>
          <w:color w:val="FF0000"/>
          <w:lang w:val="nn-NO"/>
        </w:rPr>
        <w:t>, pkt. 4.</w:t>
      </w:r>
    </w:p>
    <w:p w14:paraId="3EC53E1D" w14:textId="0CABF40E" w:rsidR="00787EDC" w:rsidRDefault="00C82EAD" w:rsidP="000A15B8">
      <w:pPr>
        <w:pStyle w:val="Overskrift3"/>
        <w:ind w:left="180"/>
        <w:rPr>
          <w:lang w:val="nn-NO"/>
        </w:rPr>
      </w:pPr>
      <w:r>
        <w:rPr>
          <w:lang w:val="nn-NO"/>
        </w:rPr>
        <w:t>Skildring av prosedyrane for utfylling av avfallskrittering</w:t>
      </w:r>
    </w:p>
    <w:p w14:paraId="12982582" w14:textId="1FF7B833" w:rsidR="000A15B8" w:rsidRDefault="000A15B8" w:rsidP="000A15B8">
      <w:pPr>
        <w:rPr>
          <w:color w:val="FF0000"/>
          <w:lang w:val="nn-NO"/>
        </w:rPr>
      </w:pPr>
      <w:r>
        <w:rPr>
          <w:color w:val="FF0000"/>
          <w:lang w:val="nn-NO"/>
        </w:rPr>
        <w:t xml:space="preserve">Skildre prosedyrane for </w:t>
      </w:r>
      <w:r w:rsidR="00C82BF3">
        <w:rPr>
          <w:color w:val="FF0000"/>
          <w:lang w:val="nn-NO"/>
        </w:rPr>
        <w:t xml:space="preserve">å fylle ut og </w:t>
      </w:r>
      <w:r w:rsidR="009D5120">
        <w:rPr>
          <w:color w:val="FF0000"/>
          <w:lang w:val="nn-NO"/>
        </w:rPr>
        <w:t xml:space="preserve">levere </w:t>
      </w:r>
      <w:r w:rsidR="0033593A">
        <w:rPr>
          <w:color w:val="FF0000"/>
          <w:lang w:val="nn-NO"/>
        </w:rPr>
        <w:t>en kvittering til skipa som leverer avfall</w:t>
      </w:r>
      <w:r w:rsidR="00C751C0">
        <w:rPr>
          <w:color w:val="FF0000"/>
          <w:lang w:val="nn-NO"/>
        </w:rPr>
        <w:t xml:space="preserve"> i havna, jf. </w:t>
      </w:r>
      <w:r w:rsidR="00B06651">
        <w:rPr>
          <w:color w:val="FF0000"/>
          <w:lang w:val="nn-NO"/>
        </w:rPr>
        <w:t>§ 20-8a. Eit standardskjema for avfallskvittering finst i kap. 20, vedlegg IV.</w:t>
      </w:r>
    </w:p>
    <w:p w14:paraId="7D3B1111" w14:textId="4E51798A" w:rsidR="006937BA" w:rsidRPr="000A15B8" w:rsidRDefault="002E45C2" w:rsidP="000A15B8">
      <w:pPr>
        <w:rPr>
          <w:color w:val="FF0000"/>
          <w:lang w:val="nn-NO"/>
        </w:rPr>
      </w:pPr>
      <w:r>
        <w:rPr>
          <w:color w:val="FF0000"/>
          <w:lang w:val="nn-NO"/>
        </w:rPr>
        <w:t>Kravet om avfallskvittering gjeld ikkje for små hamn</w:t>
      </w:r>
      <w:r w:rsidR="00893762">
        <w:rPr>
          <w:color w:val="FF0000"/>
          <w:lang w:val="nn-NO"/>
        </w:rPr>
        <w:t xml:space="preserve">er </w:t>
      </w:r>
      <w:r w:rsidR="00185E85">
        <w:rPr>
          <w:color w:val="FF0000"/>
          <w:lang w:val="nn-NO"/>
        </w:rPr>
        <w:t>med ubemanna mottaksordningar, eller hamner som ligg avsides til. Viss hamna er unnt</w:t>
      </w:r>
      <w:r w:rsidR="00E351AD">
        <w:rPr>
          <w:color w:val="FF0000"/>
          <w:lang w:val="nn-NO"/>
        </w:rPr>
        <w:t>att</w:t>
      </w:r>
      <w:r w:rsidR="00185E85">
        <w:rPr>
          <w:color w:val="FF0000"/>
          <w:lang w:val="nn-NO"/>
        </w:rPr>
        <w:t xml:space="preserve"> frå kravet om avfallskvittering, må det skildras</w:t>
      </w:r>
      <w:r w:rsidR="005F1D4E">
        <w:rPr>
          <w:color w:val="FF0000"/>
          <w:lang w:val="nn-NO"/>
        </w:rPr>
        <w:t>t under dette punktet.</w:t>
      </w:r>
    </w:p>
    <w:p w14:paraId="66ACF796" w14:textId="5FD663F3" w:rsidR="003A0060" w:rsidRPr="00A73B1C" w:rsidRDefault="005F1C80" w:rsidP="00D201EF">
      <w:pPr>
        <w:pStyle w:val="Overskrift3"/>
        <w:ind w:left="180"/>
        <w:rPr>
          <w:lang w:val="nn-NO"/>
        </w:rPr>
      </w:pPr>
      <w:r w:rsidRPr="00A73B1C">
        <w:rPr>
          <w:lang w:val="nn-NO"/>
        </w:rPr>
        <w:lastRenderedPageBreak/>
        <w:t>Faktisk bruk av mottaksanlegga og registrering av avfallsmengder</w:t>
      </w:r>
    </w:p>
    <w:p w14:paraId="6ED817FE" w14:textId="2BF7C1E5" w:rsidR="003A0060" w:rsidRPr="00A73B1C" w:rsidRDefault="00C84A1D" w:rsidP="001E0C4C">
      <w:pPr>
        <w:rPr>
          <w:color w:val="FF0000"/>
          <w:lang w:val="nn-NO"/>
        </w:rPr>
      </w:pPr>
      <w:r>
        <w:rPr>
          <w:color w:val="FF0000"/>
          <w:lang w:val="nn-NO"/>
        </w:rPr>
        <w:t xml:space="preserve">Viss hamna har ein metode for å registrera korleis og kven som brukar mottaksordninga, og mengdene avfall som leverast, </w:t>
      </w:r>
      <w:r w:rsidR="00CD1764">
        <w:rPr>
          <w:color w:val="FF0000"/>
          <w:lang w:val="nn-NO"/>
        </w:rPr>
        <w:t xml:space="preserve">bør </w:t>
      </w:r>
      <w:r w:rsidR="00DE3CD7">
        <w:rPr>
          <w:color w:val="FF0000"/>
          <w:lang w:val="nn-NO"/>
        </w:rPr>
        <w:t xml:space="preserve">dette skildrast i avfallsplanen. </w:t>
      </w:r>
      <w:r w:rsidR="00783FED" w:rsidRPr="00A73B1C">
        <w:rPr>
          <w:color w:val="FF0000"/>
          <w:lang w:val="nn-NO"/>
        </w:rPr>
        <w:t>Dette er eit “bør-punkt” jf. vedlegg I</w:t>
      </w:r>
      <w:r w:rsidR="00411263">
        <w:rPr>
          <w:color w:val="FF0000"/>
          <w:lang w:val="nn-NO"/>
        </w:rPr>
        <w:t>,</w:t>
      </w:r>
      <w:r w:rsidR="00783FED" w:rsidRPr="00A73B1C">
        <w:rPr>
          <w:color w:val="FF0000"/>
          <w:lang w:val="nn-NO"/>
        </w:rPr>
        <w:t xml:space="preserve"> og må ikkje fyllast ut for at avfallsplanen skal bli godkjen</w:t>
      </w:r>
      <w:r w:rsidR="00411263">
        <w:rPr>
          <w:color w:val="FF0000"/>
          <w:lang w:val="nn-NO"/>
        </w:rPr>
        <w:t>d</w:t>
      </w:r>
      <w:r w:rsidR="00783FED" w:rsidRPr="00A73B1C">
        <w:rPr>
          <w:color w:val="FF0000"/>
          <w:lang w:val="nn-NO"/>
        </w:rPr>
        <w:t>.</w:t>
      </w:r>
    </w:p>
    <w:p w14:paraId="744CCF15" w14:textId="07E3A21E" w:rsidR="003A0060" w:rsidRPr="00A73B1C" w:rsidRDefault="402529A3" w:rsidP="00373798">
      <w:pPr>
        <w:pStyle w:val="Overskrift2"/>
        <w:rPr>
          <w:lang w:val="nn-NO"/>
        </w:rPr>
      </w:pPr>
      <w:r w:rsidRPr="00A73B1C">
        <w:rPr>
          <w:lang w:val="nn-NO"/>
        </w:rPr>
        <w:t>Gebyrsystemet</w:t>
      </w:r>
    </w:p>
    <w:p w14:paraId="43EAE840" w14:textId="35D0DD85" w:rsidR="00DE48F0" w:rsidRDefault="001C5C22" w:rsidP="00EF6855">
      <w:pPr>
        <w:rPr>
          <w:color w:val="FF0000"/>
          <w:lang w:val="nn-NO"/>
        </w:rPr>
      </w:pPr>
      <w:r w:rsidRPr="00A73B1C">
        <w:rPr>
          <w:color w:val="FF0000"/>
          <w:lang w:val="nn-NO"/>
        </w:rPr>
        <w:t xml:space="preserve">Beskriv gebyrsystemet </w:t>
      </w:r>
      <w:r w:rsidR="00411263">
        <w:rPr>
          <w:color w:val="FF0000"/>
          <w:lang w:val="nn-NO"/>
        </w:rPr>
        <w:t>som finansierer avfallshandteringa</w:t>
      </w:r>
      <w:r w:rsidRPr="00A73B1C">
        <w:rPr>
          <w:color w:val="FF0000"/>
          <w:lang w:val="nn-NO"/>
        </w:rPr>
        <w:t xml:space="preserve"> </w:t>
      </w:r>
      <w:r w:rsidR="008B62C8">
        <w:rPr>
          <w:color w:val="FF0000"/>
          <w:lang w:val="nn-NO"/>
        </w:rPr>
        <w:t>i hamna/hamnene</w:t>
      </w:r>
      <w:r w:rsidR="00570CB6">
        <w:rPr>
          <w:color w:val="FF0000"/>
          <w:lang w:val="nn-NO"/>
        </w:rPr>
        <w:t xml:space="preserve"> </w:t>
      </w:r>
      <w:r w:rsidRPr="00A73B1C">
        <w:rPr>
          <w:color w:val="FF0000"/>
          <w:lang w:val="nn-NO"/>
        </w:rPr>
        <w:t>(NB</w:t>
      </w:r>
      <w:r w:rsidR="00411263">
        <w:rPr>
          <w:color w:val="FF0000"/>
          <w:lang w:val="nn-NO"/>
        </w:rPr>
        <w:t>:</w:t>
      </w:r>
      <w:r w:rsidRPr="00A73B1C">
        <w:rPr>
          <w:color w:val="FF0000"/>
          <w:lang w:val="nn-NO"/>
        </w:rPr>
        <w:t xml:space="preserve"> </w:t>
      </w:r>
      <w:r w:rsidR="00411263">
        <w:rPr>
          <w:color w:val="FF0000"/>
          <w:lang w:val="nn-NO"/>
        </w:rPr>
        <w:t>De</w:t>
      </w:r>
      <w:r w:rsidR="00411263" w:rsidRPr="00A73B1C">
        <w:rPr>
          <w:color w:val="FF0000"/>
          <w:lang w:val="nn-NO"/>
        </w:rPr>
        <w:t xml:space="preserve"> </w:t>
      </w:r>
      <w:r w:rsidRPr="00A73B1C">
        <w:rPr>
          <w:color w:val="FF0000"/>
          <w:lang w:val="nn-NO"/>
        </w:rPr>
        <w:t xml:space="preserve">skal </w:t>
      </w:r>
      <w:r w:rsidR="00411263">
        <w:rPr>
          <w:color w:val="FF0000"/>
          <w:lang w:val="nn-NO"/>
        </w:rPr>
        <w:t xml:space="preserve">ta gebyr </w:t>
      </w:r>
      <w:r w:rsidRPr="00A73B1C">
        <w:rPr>
          <w:color w:val="FF0000"/>
          <w:lang w:val="nn-NO"/>
        </w:rPr>
        <w:t>uavhengig av om det blir levert avfall frå skip til mottaksordninga</w:t>
      </w:r>
      <w:r w:rsidR="00411263">
        <w:rPr>
          <w:color w:val="FF0000"/>
          <w:lang w:val="nn-NO"/>
        </w:rPr>
        <w:t xml:space="preserve"> eller ikkje</w:t>
      </w:r>
      <w:r w:rsidRPr="00A73B1C">
        <w:rPr>
          <w:color w:val="FF0000"/>
          <w:lang w:val="nn-NO"/>
        </w:rPr>
        <w:t xml:space="preserve">, jf. § 20-9 i forureiningsforskrifta). </w:t>
      </w:r>
      <w:r w:rsidR="00DE48F0">
        <w:rPr>
          <w:color w:val="FF0000"/>
          <w:lang w:val="nn-NO"/>
        </w:rPr>
        <w:t>St</w:t>
      </w:r>
      <w:r w:rsidR="00353279">
        <w:rPr>
          <w:color w:val="FF0000"/>
          <w:lang w:val="nn-NO"/>
        </w:rPr>
        <w:t xml:space="preserve">orleiken på gebyret skal bestemmast på bakgrunn av kostnadane hamna har med </w:t>
      </w:r>
      <w:r w:rsidR="003C6FB2">
        <w:rPr>
          <w:color w:val="FF0000"/>
          <w:lang w:val="nn-NO"/>
        </w:rPr>
        <w:t>avfallshandteringa</w:t>
      </w:r>
      <w:r w:rsidR="00353279">
        <w:rPr>
          <w:color w:val="FF0000"/>
          <w:lang w:val="nn-NO"/>
        </w:rPr>
        <w:t>, og skal differensierast ut frå mellom anna type og storleik på skipet, hamnetenest</w:t>
      </w:r>
      <w:r w:rsidR="00FC2630">
        <w:rPr>
          <w:color w:val="FF0000"/>
          <w:lang w:val="nn-NO"/>
        </w:rPr>
        <w:t>e</w:t>
      </w:r>
      <w:r w:rsidR="00353279">
        <w:rPr>
          <w:color w:val="FF0000"/>
          <w:lang w:val="nn-NO"/>
        </w:rPr>
        <w:t xml:space="preserve">r som </w:t>
      </w:r>
      <w:r w:rsidR="006E1B9B">
        <w:rPr>
          <w:color w:val="FF0000"/>
          <w:lang w:val="nn-NO"/>
        </w:rPr>
        <w:t>blir</w:t>
      </w:r>
      <w:r w:rsidR="00C26DF6">
        <w:rPr>
          <w:color w:val="FF0000"/>
          <w:lang w:val="nn-NO"/>
        </w:rPr>
        <w:t xml:space="preserve"> gitt utanom hamna</w:t>
      </w:r>
      <w:r w:rsidR="0051766F">
        <w:rPr>
          <w:color w:val="FF0000"/>
          <w:lang w:val="nn-NO"/>
        </w:rPr>
        <w:t xml:space="preserve"> </w:t>
      </w:r>
      <w:r w:rsidR="00C26DF6">
        <w:rPr>
          <w:color w:val="FF0000"/>
          <w:lang w:val="nn-NO"/>
        </w:rPr>
        <w:t>s</w:t>
      </w:r>
      <w:r w:rsidR="0051766F">
        <w:rPr>
          <w:color w:val="FF0000"/>
          <w:lang w:val="nn-NO"/>
        </w:rPr>
        <w:t>ine</w:t>
      </w:r>
      <w:r w:rsidR="00C26DF6">
        <w:rPr>
          <w:color w:val="FF0000"/>
          <w:lang w:val="nn-NO"/>
        </w:rPr>
        <w:t xml:space="preserve"> normale </w:t>
      </w:r>
      <w:r w:rsidR="0051766F">
        <w:rPr>
          <w:color w:val="FF0000"/>
          <w:lang w:val="nn-NO"/>
        </w:rPr>
        <w:t>opningstider</w:t>
      </w:r>
      <w:r w:rsidR="00C26DF6">
        <w:rPr>
          <w:color w:val="FF0000"/>
          <w:lang w:val="nn-NO"/>
        </w:rPr>
        <w:t xml:space="preserve"> og om det leverast farleg avfall. Se § 20-9 og § 20-10 for nærmare skildringar av korleis gebyrsystemet skal </w:t>
      </w:r>
      <w:r w:rsidR="00624FDC">
        <w:rPr>
          <w:color w:val="FF0000"/>
          <w:lang w:val="nn-NO"/>
        </w:rPr>
        <w:t xml:space="preserve">innordnast. </w:t>
      </w:r>
    </w:p>
    <w:p w14:paraId="642B3AEA" w14:textId="7C03C6B5" w:rsidR="00624FDC" w:rsidRDefault="00624FDC" w:rsidP="00EF6855">
      <w:pPr>
        <w:rPr>
          <w:color w:val="FF0000"/>
          <w:lang w:val="nn-NO"/>
        </w:rPr>
      </w:pPr>
      <w:r>
        <w:rPr>
          <w:color w:val="FF0000"/>
          <w:lang w:val="nn-NO"/>
        </w:rPr>
        <w:t xml:space="preserve">Skildringa må vise kva som inngår </w:t>
      </w:r>
      <w:r w:rsidR="001924E0">
        <w:rPr>
          <w:color w:val="FF0000"/>
          <w:lang w:val="nn-NO"/>
        </w:rPr>
        <w:t xml:space="preserve">i </w:t>
      </w:r>
      <w:r w:rsidR="005F66ED">
        <w:rPr>
          <w:color w:val="FF0000"/>
          <w:lang w:val="nn-NO"/>
        </w:rPr>
        <w:t>berekningsgrunnlaget</w:t>
      </w:r>
      <w:r w:rsidR="001924E0">
        <w:rPr>
          <w:color w:val="FF0000"/>
          <w:lang w:val="nn-NO"/>
        </w:rPr>
        <w:t xml:space="preserve"> for avfallsgebyret. </w:t>
      </w:r>
    </w:p>
    <w:p w14:paraId="3D553B71" w14:textId="2ECBEEB0" w:rsidR="00EF6855" w:rsidRDefault="00EF6855" w:rsidP="00EF6855">
      <w:pPr>
        <w:rPr>
          <w:color w:val="FF0000"/>
          <w:lang w:val="nn-NO"/>
        </w:rPr>
      </w:pPr>
      <w:r w:rsidRPr="00EF6855">
        <w:rPr>
          <w:color w:val="FF0000"/>
          <w:lang w:val="nn-NO"/>
        </w:rPr>
        <w:t>Dersom avfallsplanen gjeld for fleire hamner og gebyrsystemet er ulikt i desse hamnene, må du skildre gebyrsystemet som gjeld i kvar e</w:t>
      </w:r>
      <w:r w:rsidR="00124253">
        <w:rPr>
          <w:color w:val="FF0000"/>
          <w:lang w:val="nn-NO"/>
        </w:rPr>
        <w:t>nkelt</w:t>
      </w:r>
      <w:r w:rsidRPr="00EF6855">
        <w:rPr>
          <w:color w:val="FF0000"/>
          <w:lang w:val="nn-NO"/>
        </w:rPr>
        <w:t xml:space="preserve"> hamn. </w:t>
      </w:r>
    </w:p>
    <w:p w14:paraId="5F4F8369" w14:textId="5D5C69D7" w:rsidR="003A0060" w:rsidRPr="00A73B1C" w:rsidRDefault="2E042E65" w:rsidP="00EF6855">
      <w:pPr>
        <w:pStyle w:val="Overskrift1"/>
        <w:rPr>
          <w:lang w:val="nn-NO"/>
        </w:rPr>
      </w:pPr>
      <w:r w:rsidRPr="00A73B1C">
        <w:rPr>
          <w:lang w:val="nn-NO"/>
        </w:rPr>
        <w:t>Involvering av brukarar og andre rørte partar</w:t>
      </w:r>
    </w:p>
    <w:p w14:paraId="2504E622" w14:textId="3A67D3F8" w:rsidR="003A0060" w:rsidRPr="00A73B1C" w:rsidRDefault="2A300AC7" w:rsidP="00373798">
      <w:pPr>
        <w:pStyle w:val="Overskrift2"/>
        <w:rPr>
          <w:lang w:val="nn-NO"/>
        </w:rPr>
      </w:pPr>
      <w:r w:rsidRPr="00A73B1C">
        <w:rPr>
          <w:lang w:val="nn-NO"/>
        </w:rPr>
        <w:t>Involvering i utarbeiding av avfallsplanen</w:t>
      </w:r>
    </w:p>
    <w:p w14:paraId="224C1DF8" w14:textId="771EDA2C" w:rsidR="003A0060" w:rsidRPr="00A73B1C" w:rsidRDefault="008568FF" w:rsidP="0001FC9C">
      <w:pPr>
        <w:rPr>
          <w:rFonts w:asciiTheme="majorHAnsi" w:eastAsiaTheme="majorEastAsia" w:hAnsiTheme="majorHAnsi" w:cstheme="majorBidi"/>
          <w:lang w:val="nn-NO"/>
        </w:rPr>
      </w:pP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 w:rsidR="00C20142" w:rsidRPr="00A73B1C">
        <w:rPr>
          <w:color w:val="FF0000"/>
          <w:lang w:val="nn-NO"/>
        </w:rPr>
        <w:t>korleis brukarar</w:t>
      </w:r>
      <w:r w:rsidR="00124253">
        <w:rPr>
          <w:color w:val="FF0000"/>
          <w:lang w:val="nn-NO"/>
        </w:rPr>
        <w:t xml:space="preserve"> av hamna</w:t>
      </w:r>
      <w:r w:rsidR="00C20142" w:rsidRPr="00A73B1C">
        <w:rPr>
          <w:color w:val="FF0000"/>
          <w:lang w:val="nn-NO"/>
        </w:rPr>
        <w:t xml:space="preserve"> og </w:t>
      </w:r>
      <w:r>
        <w:rPr>
          <w:color w:val="FF0000"/>
          <w:lang w:val="nn-NO"/>
        </w:rPr>
        <w:t xml:space="preserve">eventuelt </w:t>
      </w:r>
      <w:r w:rsidR="00C20142" w:rsidRPr="00A73B1C">
        <w:rPr>
          <w:color w:val="FF0000"/>
          <w:lang w:val="nn-NO"/>
        </w:rPr>
        <w:t xml:space="preserve">andre </w:t>
      </w:r>
      <w:r>
        <w:rPr>
          <w:color w:val="FF0000"/>
          <w:lang w:val="nn-NO"/>
        </w:rPr>
        <w:t xml:space="preserve">relevante </w:t>
      </w:r>
      <w:r w:rsidR="00C20142" w:rsidRPr="00A73B1C">
        <w:rPr>
          <w:color w:val="FF0000"/>
          <w:lang w:val="nn-NO"/>
        </w:rPr>
        <w:t xml:space="preserve">partar </w:t>
      </w:r>
      <w:r w:rsidR="008F2F78">
        <w:rPr>
          <w:color w:val="FF0000"/>
          <w:lang w:val="nn-NO"/>
        </w:rPr>
        <w:t>vart</w:t>
      </w:r>
      <w:r w:rsidR="00C20142" w:rsidRPr="00A73B1C">
        <w:rPr>
          <w:color w:val="FF0000"/>
          <w:lang w:val="nn-NO"/>
        </w:rPr>
        <w:t xml:space="preserve"> involverte i utarbeidinga av planen</w:t>
      </w:r>
      <w:r w:rsidR="00124253">
        <w:rPr>
          <w:color w:val="FF0000"/>
          <w:lang w:val="nn-NO"/>
        </w:rPr>
        <w:t xml:space="preserve"> og utforminga av mottaksordninga</w:t>
      </w:r>
      <w:r w:rsidR="00C20142" w:rsidRPr="00A73B1C">
        <w:rPr>
          <w:color w:val="FF0000"/>
          <w:lang w:val="nn-NO"/>
        </w:rPr>
        <w:t>.</w:t>
      </w:r>
    </w:p>
    <w:p w14:paraId="750522FC" w14:textId="5A42A822" w:rsidR="003A0060" w:rsidRPr="00A73B1C" w:rsidRDefault="0037513C" w:rsidP="00373798">
      <w:pPr>
        <w:pStyle w:val="Overskrift2"/>
        <w:rPr>
          <w:lang w:val="nn-NO"/>
        </w:rPr>
      </w:pPr>
      <w:r w:rsidRPr="00A73B1C">
        <w:rPr>
          <w:lang w:val="nn-NO"/>
        </w:rPr>
        <w:t>Avvikshandtering</w:t>
      </w:r>
    </w:p>
    <w:p w14:paraId="4A29ADB0" w14:textId="7350BC52" w:rsidR="003A0060" w:rsidRPr="00AC4AD8" w:rsidRDefault="00BA5CCD" w:rsidP="0001FC9C">
      <w:pPr>
        <w:tabs>
          <w:tab w:val="left" w:pos="479"/>
        </w:tabs>
        <w:rPr>
          <w:color w:val="FF0000"/>
          <w:lang w:val="nn-NO"/>
        </w:rPr>
      </w:pP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 w:rsidR="00124253">
        <w:rPr>
          <w:color w:val="FF0000"/>
          <w:lang w:val="nn-NO"/>
        </w:rPr>
        <w:t xml:space="preserve">korleis </w:t>
      </w:r>
      <w:r w:rsidR="00082D71">
        <w:rPr>
          <w:color w:val="FF0000"/>
          <w:lang w:val="nn-NO"/>
        </w:rPr>
        <w:t>skips</w:t>
      </w:r>
      <w:r w:rsidR="00277F6C">
        <w:rPr>
          <w:color w:val="FF0000"/>
          <w:lang w:val="nn-NO"/>
        </w:rPr>
        <w:t>førarar kan varsle hamneansvarleg om manglar og svakhe</w:t>
      </w:r>
      <w:r w:rsidR="00AC4AD8">
        <w:rPr>
          <w:color w:val="FF0000"/>
          <w:lang w:val="nn-NO"/>
        </w:rPr>
        <w:t>i</w:t>
      </w:r>
      <w:r w:rsidR="00277F6C">
        <w:rPr>
          <w:color w:val="FF0000"/>
          <w:lang w:val="nn-NO"/>
        </w:rPr>
        <w:t>t</w:t>
      </w:r>
      <w:r w:rsidR="00AC4AD8">
        <w:rPr>
          <w:color w:val="FF0000"/>
          <w:lang w:val="nn-NO"/>
        </w:rPr>
        <w:t>e</w:t>
      </w:r>
      <w:r w:rsidR="00277F6C">
        <w:rPr>
          <w:color w:val="FF0000"/>
          <w:lang w:val="nn-NO"/>
        </w:rPr>
        <w:t xml:space="preserve">r </w:t>
      </w:r>
      <w:r w:rsidR="00F0252A">
        <w:rPr>
          <w:color w:val="FF0000"/>
          <w:lang w:val="nn-NO"/>
        </w:rPr>
        <w:t xml:space="preserve">i mottaksordninga, og korleis hamneansvarleg skal handtere varsla. </w:t>
      </w:r>
    </w:p>
    <w:p w14:paraId="6DECC1FA" w14:textId="73BBDC07" w:rsidR="003A0060" w:rsidRPr="00A73B1C" w:rsidRDefault="00315A95" w:rsidP="00373798">
      <w:pPr>
        <w:pStyle w:val="Overskrift2"/>
        <w:rPr>
          <w:lang w:val="nn-NO"/>
        </w:rPr>
      </w:pPr>
      <w:r w:rsidRPr="00A73B1C">
        <w:rPr>
          <w:lang w:val="nn-NO"/>
        </w:rPr>
        <w:t xml:space="preserve">Dialog med </w:t>
      </w:r>
      <w:r w:rsidR="00665A7B">
        <w:rPr>
          <w:lang w:val="nn-NO"/>
        </w:rPr>
        <w:t>partane</w:t>
      </w:r>
    </w:p>
    <w:p w14:paraId="2D0C574A" w14:textId="7578233A" w:rsidR="00EF6855" w:rsidRPr="00EF6855" w:rsidRDefault="00F71E3F" w:rsidP="00EF6855">
      <w:pPr>
        <w:rPr>
          <w:color w:val="FF0000"/>
          <w:lang w:val="nn-NO"/>
        </w:rPr>
      </w:pPr>
      <w:r w:rsidRPr="00EF6855">
        <w:rPr>
          <w:color w:val="FF0000"/>
          <w:lang w:val="nn-NO"/>
        </w:rPr>
        <w:t xml:space="preserve">Skildre </w:t>
      </w:r>
      <w:r w:rsidR="00C20142" w:rsidRPr="00EF6855">
        <w:rPr>
          <w:color w:val="FF0000"/>
          <w:lang w:val="nn-NO"/>
        </w:rPr>
        <w:t xml:space="preserve">prosedyrane for løpande </w:t>
      </w:r>
      <w:r w:rsidR="00F0252A">
        <w:rPr>
          <w:color w:val="FF0000"/>
          <w:lang w:val="nn-NO"/>
        </w:rPr>
        <w:t>dialog</w:t>
      </w:r>
      <w:r w:rsidR="00C20142" w:rsidRPr="00EF6855">
        <w:rPr>
          <w:color w:val="FF0000"/>
          <w:lang w:val="nn-NO"/>
        </w:rPr>
        <w:t xml:space="preserve"> mellom ha</w:t>
      </w:r>
      <w:r w:rsidR="006C121A" w:rsidRPr="00EF6855">
        <w:rPr>
          <w:color w:val="FF0000"/>
          <w:lang w:val="nn-NO"/>
        </w:rPr>
        <w:t>m</w:t>
      </w:r>
      <w:r w:rsidR="00C20142" w:rsidRPr="00EF6855">
        <w:rPr>
          <w:color w:val="FF0000"/>
          <w:lang w:val="nn-NO"/>
        </w:rPr>
        <w:t>nebruk</w:t>
      </w:r>
      <w:r w:rsidR="00F23DE9" w:rsidRPr="00EF6855">
        <w:rPr>
          <w:color w:val="FF0000"/>
          <w:lang w:val="nn-NO"/>
        </w:rPr>
        <w:t>a</w:t>
      </w:r>
      <w:r w:rsidR="006C121A" w:rsidRPr="00EF6855">
        <w:rPr>
          <w:color w:val="FF0000"/>
          <w:lang w:val="nn-NO"/>
        </w:rPr>
        <w:t>rar</w:t>
      </w:r>
      <w:r w:rsidR="00C20142" w:rsidRPr="00EF6855">
        <w:rPr>
          <w:color w:val="FF0000"/>
          <w:lang w:val="nn-NO"/>
        </w:rPr>
        <w:t xml:space="preserve">, </w:t>
      </w:r>
      <w:r w:rsidRPr="00EF6855">
        <w:rPr>
          <w:color w:val="FF0000"/>
          <w:lang w:val="nn-NO"/>
        </w:rPr>
        <w:t>dei som handterer avfallet</w:t>
      </w:r>
      <w:r w:rsidR="0078502E" w:rsidRPr="00EF6855">
        <w:rPr>
          <w:color w:val="FF0000"/>
          <w:lang w:val="nn-NO"/>
        </w:rPr>
        <w:t xml:space="preserve">, terminaloperatørar </w:t>
      </w:r>
      <w:r w:rsidR="00B42E1F">
        <w:rPr>
          <w:color w:val="FF0000"/>
          <w:lang w:val="nn-NO"/>
        </w:rPr>
        <w:t xml:space="preserve">og </w:t>
      </w:r>
      <w:r w:rsidR="0078502E" w:rsidRPr="00EF6855">
        <w:rPr>
          <w:color w:val="FF0000"/>
          <w:lang w:val="nn-NO"/>
        </w:rPr>
        <w:t xml:space="preserve">andre som avfallsplanen gjeld. </w:t>
      </w:r>
    </w:p>
    <w:p w14:paraId="45F508A5" w14:textId="59ABC0B2" w:rsidR="003A0060" w:rsidRPr="00A73B1C" w:rsidRDefault="00431F9F" w:rsidP="00102AAD">
      <w:pPr>
        <w:pStyle w:val="Overskrift2"/>
        <w:rPr>
          <w:lang w:val="nn-NO"/>
        </w:rPr>
      </w:pPr>
      <w:r w:rsidRPr="00A73B1C">
        <w:rPr>
          <w:lang w:val="nn-NO"/>
        </w:rPr>
        <w:t>Informasjon til brukarar</w:t>
      </w:r>
    </w:p>
    <w:p w14:paraId="5F25FE7F" w14:textId="7358C18A" w:rsidR="003A0060" w:rsidRPr="00A73B1C" w:rsidRDefault="00102AAD" w:rsidP="009F4C55">
      <w:pPr>
        <w:tabs>
          <w:tab w:val="left" w:pos="479"/>
        </w:tabs>
        <w:rPr>
          <w:rFonts w:eastAsiaTheme="minorEastAsia"/>
          <w:color w:val="FF0000"/>
          <w:lang w:val="nn-NO"/>
        </w:rPr>
      </w:pPr>
      <w:r>
        <w:rPr>
          <w:color w:val="FF0000"/>
          <w:lang w:val="nn-NO"/>
        </w:rPr>
        <w:t>Skildre</w:t>
      </w:r>
      <w:r w:rsidRPr="00A73B1C">
        <w:rPr>
          <w:color w:val="FF0000"/>
          <w:lang w:val="nn-NO"/>
        </w:rPr>
        <w:t xml:space="preserve"> </w:t>
      </w:r>
      <w:r w:rsidR="00C20142" w:rsidRPr="00A73B1C">
        <w:rPr>
          <w:color w:val="FF0000"/>
          <w:lang w:val="nn-NO"/>
        </w:rPr>
        <w:t xml:space="preserve">korleis informasjon om avfallsmottaket </w:t>
      </w:r>
      <w:r w:rsidR="0009398A">
        <w:rPr>
          <w:color w:val="FF0000"/>
          <w:lang w:val="nn-NO"/>
        </w:rPr>
        <w:t>i</w:t>
      </w:r>
      <w:r w:rsidR="0009398A" w:rsidRPr="00A73B1C">
        <w:rPr>
          <w:color w:val="FF0000"/>
          <w:lang w:val="nn-NO"/>
        </w:rPr>
        <w:t xml:space="preserve"> </w:t>
      </w:r>
      <w:r w:rsidR="00C20142" w:rsidRPr="00A73B1C">
        <w:rPr>
          <w:color w:val="FF0000"/>
          <w:lang w:val="nn-NO"/>
        </w:rPr>
        <w:t xml:space="preserve">hamna </w:t>
      </w:r>
      <w:r w:rsidR="008F2F78">
        <w:rPr>
          <w:color w:val="FF0000"/>
          <w:lang w:val="nn-NO"/>
        </w:rPr>
        <w:t>blir</w:t>
      </w:r>
      <w:r w:rsidR="00C20142" w:rsidRPr="00A73B1C">
        <w:rPr>
          <w:color w:val="FF0000"/>
          <w:lang w:val="nn-NO"/>
        </w:rPr>
        <w:t xml:space="preserve"> gjort tilgjengeleg for brukara</w:t>
      </w:r>
      <w:r w:rsidR="0009398A">
        <w:rPr>
          <w:color w:val="FF0000"/>
          <w:lang w:val="nn-NO"/>
        </w:rPr>
        <w:t>ne</w:t>
      </w:r>
      <w:r w:rsidR="00C20142" w:rsidRPr="00A73B1C">
        <w:rPr>
          <w:color w:val="FF0000"/>
          <w:lang w:val="nn-NO"/>
        </w:rPr>
        <w:t xml:space="preserve"> av hamna. (Informasjonen som skal gjerast tilgjengeleg er lista opp i forureiningsforskrifta kapittel 20 vedlegg I</w:t>
      </w:r>
      <w:r w:rsidR="005B53DA">
        <w:rPr>
          <w:color w:val="FF0000"/>
          <w:lang w:val="nn-NO"/>
        </w:rPr>
        <w:t>, punkt 2</w:t>
      </w:r>
      <w:r w:rsidR="00C20142" w:rsidRPr="00A73B1C">
        <w:rPr>
          <w:color w:val="FF0000"/>
          <w:lang w:val="nn-NO"/>
        </w:rPr>
        <w:t>).</w:t>
      </w:r>
    </w:p>
    <w:sectPr w:rsidR="003A0060" w:rsidRPr="00A73B1C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7C5A3" w14:textId="77777777" w:rsidR="00D71E18" w:rsidRDefault="00D71E18">
      <w:pPr>
        <w:spacing w:after="0" w:line="240" w:lineRule="auto"/>
      </w:pPr>
      <w:r>
        <w:separator/>
      </w:r>
    </w:p>
  </w:endnote>
  <w:endnote w:type="continuationSeparator" w:id="0">
    <w:p w14:paraId="5CCE98AB" w14:textId="77777777" w:rsidR="00D71E18" w:rsidRDefault="00D7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A5B17EE" w14:paraId="132C5EC8" w14:textId="77777777" w:rsidTr="4A5B17EE">
      <w:tc>
        <w:tcPr>
          <w:tcW w:w="3005" w:type="dxa"/>
        </w:tcPr>
        <w:p w14:paraId="1DD27419" w14:textId="29E65C4E" w:rsidR="4A5B17EE" w:rsidRDefault="4A5B17EE" w:rsidP="4A5B17EE">
          <w:pPr>
            <w:pStyle w:val="Topptekst"/>
            <w:ind w:left="-115"/>
          </w:pPr>
        </w:p>
      </w:tc>
      <w:tc>
        <w:tcPr>
          <w:tcW w:w="3005" w:type="dxa"/>
        </w:tcPr>
        <w:p w14:paraId="398C5759" w14:textId="72015DEF" w:rsidR="4A5B17EE" w:rsidRDefault="4A5B17EE" w:rsidP="4A5B17EE">
          <w:pPr>
            <w:pStyle w:val="Topptekst"/>
            <w:jc w:val="center"/>
          </w:pPr>
        </w:p>
      </w:tc>
      <w:tc>
        <w:tcPr>
          <w:tcW w:w="3005" w:type="dxa"/>
        </w:tcPr>
        <w:p w14:paraId="17607E6F" w14:textId="3EF29AFD" w:rsidR="4A5B17EE" w:rsidRDefault="4A5B17EE" w:rsidP="4A5B17EE">
          <w:pPr>
            <w:pStyle w:val="Topptekst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D7F6D">
            <w:rPr>
              <w:noProof/>
            </w:rPr>
            <w:t>1</w:t>
          </w:r>
          <w:r>
            <w:fldChar w:fldCharType="end"/>
          </w:r>
        </w:p>
      </w:tc>
    </w:tr>
  </w:tbl>
  <w:p w14:paraId="7215380B" w14:textId="726FB8E4" w:rsidR="4A5B17EE" w:rsidRDefault="4A5B17EE" w:rsidP="4A5B17E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0E825" w14:textId="77777777" w:rsidR="00D71E18" w:rsidRDefault="00D71E18">
      <w:pPr>
        <w:spacing w:after="0" w:line="240" w:lineRule="auto"/>
      </w:pPr>
      <w:r>
        <w:separator/>
      </w:r>
    </w:p>
  </w:footnote>
  <w:footnote w:type="continuationSeparator" w:id="0">
    <w:p w14:paraId="403358C8" w14:textId="77777777" w:rsidR="00D71E18" w:rsidRDefault="00D71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A5B17EE" w14:paraId="3B11F16D" w14:textId="77777777" w:rsidTr="4A5B17EE">
      <w:tc>
        <w:tcPr>
          <w:tcW w:w="3005" w:type="dxa"/>
        </w:tcPr>
        <w:p w14:paraId="5C0FF6B8" w14:textId="70CDB62F" w:rsidR="4A5B17EE" w:rsidRDefault="4A5B17EE" w:rsidP="4A5B17EE">
          <w:pPr>
            <w:pStyle w:val="Topptekst"/>
            <w:ind w:left="-115"/>
          </w:pPr>
        </w:p>
      </w:tc>
      <w:tc>
        <w:tcPr>
          <w:tcW w:w="3005" w:type="dxa"/>
        </w:tcPr>
        <w:p w14:paraId="6EAF7C18" w14:textId="39B16C8B" w:rsidR="4A5B17EE" w:rsidRDefault="4A5B17EE" w:rsidP="4A5B17EE">
          <w:pPr>
            <w:pStyle w:val="Topptekst"/>
            <w:jc w:val="center"/>
          </w:pPr>
        </w:p>
      </w:tc>
      <w:tc>
        <w:tcPr>
          <w:tcW w:w="3005" w:type="dxa"/>
        </w:tcPr>
        <w:p w14:paraId="09A79D26" w14:textId="2F620108" w:rsidR="4A5B17EE" w:rsidRDefault="4A5B17EE" w:rsidP="4A5B17EE">
          <w:pPr>
            <w:pStyle w:val="Topptekst"/>
            <w:ind w:right="-115"/>
            <w:jc w:val="right"/>
          </w:pPr>
        </w:p>
      </w:tc>
    </w:tr>
  </w:tbl>
  <w:p w14:paraId="3854DDAB" w14:textId="72765211" w:rsidR="4A5B17EE" w:rsidRDefault="4A5B17EE" w:rsidP="4A5B17E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CBE"/>
    <w:multiLevelType w:val="hybridMultilevel"/>
    <w:tmpl w:val="FFFFFFFF"/>
    <w:lvl w:ilvl="0" w:tplc="BC5CAC42">
      <w:start w:val="1"/>
      <w:numFmt w:val="decimal"/>
      <w:lvlText w:val="%1."/>
      <w:lvlJc w:val="left"/>
      <w:pPr>
        <w:ind w:left="720" w:hanging="360"/>
      </w:pPr>
    </w:lvl>
    <w:lvl w:ilvl="1" w:tplc="CE8447A2">
      <w:start w:val="1"/>
      <w:numFmt w:val="decimal"/>
      <w:lvlText w:val="%2."/>
      <w:lvlJc w:val="left"/>
      <w:pPr>
        <w:ind w:left="1440" w:hanging="360"/>
      </w:pPr>
    </w:lvl>
    <w:lvl w:ilvl="2" w:tplc="5ECAD90E">
      <w:start w:val="1"/>
      <w:numFmt w:val="decimal"/>
      <w:lvlText w:val="%3."/>
      <w:lvlJc w:val="left"/>
      <w:pPr>
        <w:ind w:left="2160" w:hanging="180"/>
      </w:pPr>
    </w:lvl>
    <w:lvl w:ilvl="3" w:tplc="697E7A2C">
      <w:start w:val="1"/>
      <w:numFmt w:val="decimal"/>
      <w:lvlText w:val="%4."/>
      <w:lvlJc w:val="left"/>
      <w:pPr>
        <w:ind w:left="2880" w:hanging="360"/>
      </w:pPr>
    </w:lvl>
    <w:lvl w:ilvl="4" w:tplc="84285E84">
      <w:start w:val="1"/>
      <w:numFmt w:val="lowerLetter"/>
      <w:lvlText w:val="%5."/>
      <w:lvlJc w:val="left"/>
      <w:pPr>
        <w:ind w:left="3600" w:hanging="360"/>
      </w:pPr>
    </w:lvl>
    <w:lvl w:ilvl="5" w:tplc="841250BA">
      <w:start w:val="1"/>
      <w:numFmt w:val="lowerRoman"/>
      <w:lvlText w:val="%6."/>
      <w:lvlJc w:val="right"/>
      <w:pPr>
        <w:ind w:left="4320" w:hanging="180"/>
      </w:pPr>
    </w:lvl>
    <w:lvl w:ilvl="6" w:tplc="43E620EC">
      <w:start w:val="1"/>
      <w:numFmt w:val="decimal"/>
      <w:lvlText w:val="%7."/>
      <w:lvlJc w:val="left"/>
      <w:pPr>
        <w:ind w:left="5040" w:hanging="360"/>
      </w:pPr>
    </w:lvl>
    <w:lvl w:ilvl="7" w:tplc="6B8AE66A">
      <w:start w:val="1"/>
      <w:numFmt w:val="lowerLetter"/>
      <w:lvlText w:val="%8."/>
      <w:lvlJc w:val="left"/>
      <w:pPr>
        <w:ind w:left="5760" w:hanging="360"/>
      </w:pPr>
    </w:lvl>
    <w:lvl w:ilvl="8" w:tplc="34841C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66C3"/>
    <w:multiLevelType w:val="hybridMultilevel"/>
    <w:tmpl w:val="FFFFFFFF"/>
    <w:lvl w:ilvl="0" w:tplc="0EEE2B7C">
      <w:start w:val="1"/>
      <w:numFmt w:val="decimal"/>
      <w:lvlText w:val="%1."/>
      <w:lvlJc w:val="left"/>
      <w:pPr>
        <w:ind w:left="720" w:hanging="360"/>
      </w:pPr>
    </w:lvl>
    <w:lvl w:ilvl="1" w:tplc="B9CA27B2">
      <w:start w:val="1"/>
      <w:numFmt w:val="lowerLetter"/>
      <w:lvlText w:val="%2."/>
      <w:lvlJc w:val="left"/>
      <w:pPr>
        <w:ind w:left="1440" w:hanging="360"/>
      </w:pPr>
    </w:lvl>
    <w:lvl w:ilvl="2" w:tplc="51A6A9A0">
      <w:start w:val="1"/>
      <w:numFmt w:val="lowerRoman"/>
      <w:lvlText w:val="%3."/>
      <w:lvlJc w:val="right"/>
      <w:pPr>
        <w:ind w:left="2160" w:hanging="180"/>
      </w:pPr>
    </w:lvl>
    <w:lvl w:ilvl="3" w:tplc="E80EFB54">
      <w:start w:val="1"/>
      <w:numFmt w:val="decimal"/>
      <w:lvlText w:val="%4."/>
      <w:lvlJc w:val="left"/>
      <w:pPr>
        <w:ind w:left="2880" w:hanging="360"/>
      </w:pPr>
    </w:lvl>
    <w:lvl w:ilvl="4" w:tplc="76F4EA30">
      <w:start w:val="1"/>
      <w:numFmt w:val="lowerLetter"/>
      <w:lvlText w:val="%5."/>
      <w:lvlJc w:val="left"/>
      <w:pPr>
        <w:ind w:left="3600" w:hanging="360"/>
      </w:pPr>
    </w:lvl>
    <w:lvl w:ilvl="5" w:tplc="F0C4479A">
      <w:start w:val="1"/>
      <w:numFmt w:val="lowerRoman"/>
      <w:lvlText w:val="%6."/>
      <w:lvlJc w:val="right"/>
      <w:pPr>
        <w:ind w:left="4320" w:hanging="180"/>
      </w:pPr>
    </w:lvl>
    <w:lvl w:ilvl="6" w:tplc="3F946DB8">
      <w:start w:val="1"/>
      <w:numFmt w:val="decimal"/>
      <w:lvlText w:val="%7."/>
      <w:lvlJc w:val="left"/>
      <w:pPr>
        <w:ind w:left="5040" w:hanging="360"/>
      </w:pPr>
    </w:lvl>
    <w:lvl w:ilvl="7" w:tplc="A88C7468">
      <w:start w:val="1"/>
      <w:numFmt w:val="lowerLetter"/>
      <w:lvlText w:val="%8."/>
      <w:lvlJc w:val="left"/>
      <w:pPr>
        <w:ind w:left="5760" w:hanging="360"/>
      </w:pPr>
    </w:lvl>
    <w:lvl w:ilvl="8" w:tplc="260A90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703D1"/>
    <w:multiLevelType w:val="hybridMultilevel"/>
    <w:tmpl w:val="FFFFFFFF"/>
    <w:lvl w:ilvl="0" w:tplc="1C5E96C2">
      <w:start w:val="1"/>
      <w:numFmt w:val="lowerLetter"/>
      <w:lvlText w:val="%1."/>
      <w:lvlJc w:val="left"/>
      <w:pPr>
        <w:ind w:left="720" w:hanging="360"/>
      </w:pPr>
    </w:lvl>
    <w:lvl w:ilvl="1" w:tplc="28721886">
      <w:start w:val="1"/>
      <w:numFmt w:val="lowerLetter"/>
      <w:lvlText w:val="%2."/>
      <w:lvlJc w:val="left"/>
      <w:pPr>
        <w:ind w:left="1440" w:hanging="360"/>
      </w:pPr>
    </w:lvl>
    <w:lvl w:ilvl="2" w:tplc="340AE95E">
      <w:start w:val="1"/>
      <w:numFmt w:val="lowerRoman"/>
      <w:lvlText w:val="%3."/>
      <w:lvlJc w:val="right"/>
      <w:pPr>
        <w:ind w:left="2160" w:hanging="180"/>
      </w:pPr>
    </w:lvl>
    <w:lvl w:ilvl="3" w:tplc="54AA9810">
      <w:start w:val="1"/>
      <w:numFmt w:val="decimal"/>
      <w:lvlText w:val="%4."/>
      <w:lvlJc w:val="left"/>
      <w:pPr>
        <w:ind w:left="2880" w:hanging="360"/>
      </w:pPr>
    </w:lvl>
    <w:lvl w:ilvl="4" w:tplc="092643E0">
      <w:start w:val="1"/>
      <w:numFmt w:val="lowerLetter"/>
      <w:lvlText w:val="%5."/>
      <w:lvlJc w:val="left"/>
      <w:pPr>
        <w:ind w:left="3600" w:hanging="360"/>
      </w:pPr>
    </w:lvl>
    <w:lvl w:ilvl="5" w:tplc="34A6425A">
      <w:start w:val="1"/>
      <w:numFmt w:val="lowerRoman"/>
      <w:lvlText w:val="%6."/>
      <w:lvlJc w:val="right"/>
      <w:pPr>
        <w:ind w:left="4320" w:hanging="180"/>
      </w:pPr>
    </w:lvl>
    <w:lvl w:ilvl="6" w:tplc="D2BE4B14">
      <w:start w:val="1"/>
      <w:numFmt w:val="decimal"/>
      <w:lvlText w:val="%7."/>
      <w:lvlJc w:val="left"/>
      <w:pPr>
        <w:ind w:left="5040" w:hanging="360"/>
      </w:pPr>
    </w:lvl>
    <w:lvl w:ilvl="7" w:tplc="D31A38C0">
      <w:start w:val="1"/>
      <w:numFmt w:val="lowerLetter"/>
      <w:lvlText w:val="%8."/>
      <w:lvlJc w:val="left"/>
      <w:pPr>
        <w:ind w:left="5760" w:hanging="360"/>
      </w:pPr>
    </w:lvl>
    <w:lvl w:ilvl="8" w:tplc="99A023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722F6"/>
    <w:multiLevelType w:val="multilevel"/>
    <w:tmpl w:val="BA746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105C5DE2"/>
    <w:multiLevelType w:val="hybridMultilevel"/>
    <w:tmpl w:val="EF60ECB0"/>
    <w:lvl w:ilvl="0" w:tplc="B7CEE090">
      <w:start w:val="1"/>
      <w:numFmt w:val="lowerLetter"/>
      <w:lvlText w:val="%1."/>
      <w:lvlJc w:val="left"/>
      <w:pPr>
        <w:ind w:left="720" w:hanging="360"/>
      </w:pPr>
    </w:lvl>
    <w:lvl w:ilvl="1" w:tplc="75EEB932">
      <w:start w:val="1"/>
      <w:numFmt w:val="lowerLetter"/>
      <w:lvlText w:val="%2."/>
      <w:lvlJc w:val="left"/>
      <w:pPr>
        <w:ind w:left="1440" w:hanging="360"/>
      </w:pPr>
    </w:lvl>
    <w:lvl w:ilvl="2" w:tplc="4CB65C36">
      <w:start w:val="1"/>
      <w:numFmt w:val="lowerRoman"/>
      <w:lvlText w:val="%3."/>
      <w:lvlJc w:val="right"/>
      <w:pPr>
        <w:ind w:left="2160" w:hanging="180"/>
      </w:pPr>
    </w:lvl>
    <w:lvl w:ilvl="3" w:tplc="E124AF88">
      <w:start w:val="1"/>
      <w:numFmt w:val="decimal"/>
      <w:lvlText w:val="%4."/>
      <w:lvlJc w:val="left"/>
      <w:pPr>
        <w:ind w:left="2880" w:hanging="360"/>
      </w:pPr>
    </w:lvl>
    <w:lvl w:ilvl="4" w:tplc="A91E5FEA">
      <w:start w:val="1"/>
      <w:numFmt w:val="lowerLetter"/>
      <w:lvlText w:val="%5."/>
      <w:lvlJc w:val="left"/>
      <w:pPr>
        <w:ind w:left="3600" w:hanging="360"/>
      </w:pPr>
    </w:lvl>
    <w:lvl w:ilvl="5" w:tplc="F51003AC">
      <w:start w:val="1"/>
      <w:numFmt w:val="lowerRoman"/>
      <w:lvlText w:val="%6."/>
      <w:lvlJc w:val="right"/>
      <w:pPr>
        <w:ind w:left="4320" w:hanging="180"/>
      </w:pPr>
    </w:lvl>
    <w:lvl w:ilvl="6" w:tplc="3C2A9E90">
      <w:start w:val="1"/>
      <w:numFmt w:val="decimal"/>
      <w:lvlText w:val="%7."/>
      <w:lvlJc w:val="left"/>
      <w:pPr>
        <w:ind w:left="5040" w:hanging="360"/>
      </w:pPr>
    </w:lvl>
    <w:lvl w:ilvl="7" w:tplc="A0E87E40">
      <w:start w:val="1"/>
      <w:numFmt w:val="lowerLetter"/>
      <w:lvlText w:val="%8."/>
      <w:lvlJc w:val="left"/>
      <w:pPr>
        <w:ind w:left="5760" w:hanging="360"/>
      </w:pPr>
    </w:lvl>
    <w:lvl w:ilvl="8" w:tplc="C40A3F9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67872"/>
    <w:multiLevelType w:val="multilevel"/>
    <w:tmpl w:val="DB2604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6" w15:restartNumberingAfterBreak="0">
    <w:nsid w:val="13CC3079"/>
    <w:multiLevelType w:val="multilevel"/>
    <w:tmpl w:val="C0BC6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13F26537"/>
    <w:multiLevelType w:val="hybridMultilevel"/>
    <w:tmpl w:val="FFFFFFFF"/>
    <w:lvl w:ilvl="0" w:tplc="575CC1C0">
      <w:start w:val="1"/>
      <w:numFmt w:val="decimal"/>
      <w:lvlText w:val="%1."/>
      <w:lvlJc w:val="left"/>
      <w:pPr>
        <w:ind w:left="720" w:hanging="360"/>
      </w:pPr>
    </w:lvl>
    <w:lvl w:ilvl="1" w:tplc="8C702100">
      <w:start w:val="1"/>
      <w:numFmt w:val="lowerLetter"/>
      <w:lvlText w:val="%2."/>
      <w:lvlJc w:val="left"/>
      <w:pPr>
        <w:ind w:left="1440" w:hanging="360"/>
      </w:pPr>
    </w:lvl>
    <w:lvl w:ilvl="2" w:tplc="411E8410">
      <w:start w:val="1"/>
      <w:numFmt w:val="lowerRoman"/>
      <w:lvlText w:val="%3."/>
      <w:lvlJc w:val="right"/>
      <w:pPr>
        <w:ind w:left="2160" w:hanging="180"/>
      </w:pPr>
    </w:lvl>
    <w:lvl w:ilvl="3" w:tplc="E08AA3D4">
      <w:start w:val="1"/>
      <w:numFmt w:val="decimal"/>
      <w:lvlText w:val="%4."/>
      <w:lvlJc w:val="left"/>
      <w:pPr>
        <w:ind w:left="2880" w:hanging="360"/>
      </w:pPr>
    </w:lvl>
    <w:lvl w:ilvl="4" w:tplc="7A48A58C">
      <w:start w:val="1"/>
      <w:numFmt w:val="lowerLetter"/>
      <w:lvlText w:val="%5."/>
      <w:lvlJc w:val="left"/>
      <w:pPr>
        <w:ind w:left="3600" w:hanging="360"/>
      </w:pPr>
    </w:lvl>
    <w:lvl w:ilvl="5" w:tplc="7F9610A2">
      <w:start w:val="1"/>
      <w:numFmt w:val="lowerRoman"/>
      <w:lvlText w:val="%6."/>
      <w:lvlJc w:val="right"/>
      <w:pPr>
        <w:ind w:left="4320" w:hanging="180"/>
      </w:pPr>
    </w:lvl>
    <w:lvl w:ilvl="6" w:tplc="595EEE82">
      <w:start w:val="1"/>
      <w:numFmt w:val="decimal"/>
      <w:lvlText w:val="%7."/>
      <w:lvlJc w:val="left"/>
      <w:pPr>
        <w:ind w:left="5040" w:hanging="360"/>
      </w:pPr>
    </w:lvl>
    <w:lvl w:ilvl="7" w:tplc="88A0CC7E">
      <w:start w:val="1"/>
      <w:numFmt w:val="lowerLetter"/>
      <w:lvlText w:val="%8."/>
      <w:lvlJc w:val="left"/>
      <w:pPr>
        <w:ind w:left="5760" w:hanging="360"/>
      </w:pPr>
    </w:lvl>
    <w:lvl w:ilvl="8" w:tplc="B1D004A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80651"/>
    <w:multiLevelType w:val="hybridMultilevel"/>
    <w:tmpl w:val="12B62ED8"/>
    <w:lvl w:ilvl="0" w:tplc="8738D164">
      <w:start w:val="1"/>
      <w:numFmt w:val="decimal"/>
      <w:lvlText w:val="%1."/>
      <w:lvlJc w:val="left"/>
      <w:pPr>
        <w:ind w:left="720" w:hanging="360"/>
      </w:pPr>
    </w:lvl>
    <w:lvl w:ilvl="1" w:tplc="6074AC22">
      <w:start w:val="1"/>
      <w:numFmt w:val="lowerLetter"/>
      <w:lvlText w:val="%2."/>
      <w:lvlJc w:val="left"/>
      <w:pPr>
        <w:ind w:left="1440" w:hanging="360"/>
      </w:pPr>
    </w:lvl>
    <w:lvl w:ilvl="2" w:tplc="0C8C91F4">
      <w:start w:val="1"/>
      <w:numFmt w:val="lowerRoman"/>
      <w:lvlText w:val="%3."/>
      <w:lvlJc w:val="right"/>
      <w:pPr>
        <w:ind w:left="2160" w:hanging="180"/>
      </w:pPr>
    </w:lvl>
    <w:lvl w:ilvl="3" w:tplc="D03060CE">
      <w:start w:val="1"/>
      <w:numFmt w:val="decimal"/>
      <w:lvlText w:val="%4."/>
      <w:lvlJc w:val="left"/>
      <w:pPr>
        <w:ind w:left="2880" w:hanging="360"/>
      </w:pPr>
    </w:lvl>
    <w:lvl w:ilvl="4" w:tplc="3B4E796A">
      <w:start w:val="1"/>
      <w:numFmt w:val="lowerLetter"/>
      <w:lvlText w:val="%5."/>
      <w:lvlJc w:val="left"/>
      <w:pPr>
        <w:ind w:left="3600" w:hanging="360"/>
      </w:pPr>
    </w:lvl>
    <w:lvl w:ilvl="5" w:tplc="51C8F1BC">
      <w:start w:val="1"/>
      <w:numFmt w:val="lowerRoman"/>
      <w:lvlText w:val="%6."/>
      <w:lvlJc w:val="right"/>
      <w:pPr>
        <w:ind w:left="4320" w:hanging="180"/>
      </w:pPr>
    </w:lvl>
    <w:lvl w:ilvl="6" w:tplc="63E6C462">
      <w:start w:val="1"/>
      <w:numFmt w:val="decimal"/>
      <w:lvlText w:val="%7."/>
      <w:lvlJc w:val="left"/>
      <w:pPr>
        <w:ind w:left="5040" w:hanging="360"/>
      </w:pPr>
    </w:lvl>
    <w:lvl w:ilvl="7" w:tplc="8B6E93D4">
      <w:start w:val="1"/>
      <w:numFmt w:val="lowerLetter"/>
      <w:lvlText w:val="%8."/>
      <w:lvlJc w:val="left"/>
      <w:pPr>
        <w:ind w:left="5760" w:hanging="360"/>
      </w:pPr>
    </w:lvl>
    <w:lvl w:ilvl="8" w:tplc="BE58A60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D3F5C"/>
    <w:multiLevelType w:val="hybridMultilevel"/>
    <w:tmpl w:val="D2B88B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A5235"/>
    <w:multiLevelType w:val="hybridMultilevel"/>
    <w:tmpl w:val="EF041E04"/>
    <w:lvl w:ilvl="0" w:tplc="BF2A4D46">
      <w:start w:val="1"/>
      <w:numFmt w:val="decimal"/>
      <w:lvlText w:val="%1."/>
      <w:lvlJc w:val="left"/>
      <w:pPr>
        <w:ind w:left="720" w:hanging="360"/>
      </w:pPr>
    </w:lvl>
    <w:lvl w:ilvl="1" w:tplc="0E9CDDE6">
      <w:start w:val="1"/>
      <w:numFmt w:val="decimal"/>
      <w:lvlText w:val="%2."/>
      <w:lvlJc w:val="left"/>
      <w:pPr>
        <w:ind w:left="1440" w:hanging="360"/>
      </w:pPr>
    </w:lvl>
    <w:lvl w:ilvl="2" w:tplc="4C001F8A">
      <w:start w:val="1"/>
      <w:numFmt w:val="lowerRoman"/>
      <w:lvlText w:val="%3."/>
      <w:lvlJc w:val="right"/>
      <w:pPr>
        <w:ind w:left="2160" w:hanging="180"/>
      </w:pPr>
    </w:lvl>
    <w:lvl w:ilvl="3" w:tplc="552256F0">
      <w:start w:val="1"/>
      <w:numFmt w:val="decimal"/>
      <w:lvlText w:val="%4."/>
      <w:lvlJc w:val="left"/>
      <w:pPr>
        <w:ind w:left="2880" w:hanging="360"/>
      </w:pPr>
    </w:lvl>
    <w:lvl w:ilvl="4" w:tplc="C1C077C8">
      <w:start w:val="1"/>
      <w:numFmt w:val="lowerLetter"/>
      <w:lvlText w:val="%5."/>
      <w:lvlJc w:val="left"/>
      <w:pPr>
        <w:ind w:left="3600" w:hanging="360"/>
      </w:pPr>
    </w:lvl>
    <w:lvl w:ilvl="5" w:tplc="CA942EA2">
      <w:start w:val="1"/>
      <w:numFmt w:val="lowerRoman"/>
      <w:lvlText w:val="%6."/>
      <w:lvlJc w:val="right"/>
      <w:pPr>
        <w:ind w:left="4320" w:hanging="180"/>
      </w:pPr>
    </w:lvl>
    <w:lvl w:ilvl="6" w:tplc="88F494D8">
      <w:start w:val="1"/>
      <w:numFmt w:val="decimal"/>
      <w:lvlText w:val="%7."/>
      <w:lvlJc w:val="left"/>
      <w:pPr>
        <w:ind w:left="5040" w:hanging="360"/>
      </w:pPr>
    </w:lvl>
    <w:lvl w:ilvl="7" w:tplc="C69E263A">
      <w:start w:val="1"/>
      <w:numFmt w:val="lowerLetter"/>
      <w:lvlText w:val="%8."/>
      <w:lvlJc w:val="left"/>
      <w:pPr>
        <w:ind w:left="5760" w:hanging="360"/>
      </w:pPr>
    </w:lvl>
    <w:lvl w:ilvl="8" w:tplc="FEF46F3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42AD3"/>
    <w:multiLevelType w:val="hybridMultilevel"/>
    <w:tmpl w:val="2564AED4"/>
    <w:lvl w:ilvl="0" w:tplc="92C40DB2">
      <w:start w:val="1"/>
      <w:numFmt w:val="decimal"/>
      <w:lvlText w:val="%1."/>
      <w:lvlJc w:val="left"/>
      <w:pPr>
        <w:ind w:left="720" w:hanging="360"/>
      </w:pPr>
    </w:lvl>
    <w:lvl w:ilvl="1" w:tplc="D84C599E">
      <w:start w:val="1"/>
      <w:numFmt w:val="decimal"/>
      <w:lvlText w:val="%2."/>
      <w:lvlJc w:val="left"/>
      <w:pPr>
        <w:ind w:left="1440" w:hanging="360"/>
      </w:pPr>
    </w:lvl>
    <w:lvl w:ilvl="2" w:tplc="672EE5DC">
      <w:start w:val="1"/>
      <w:numFmt w:val="decimal"/>
      <w:lvlText w:val="%3."/>
      <w:lvlJc w:val="left"/>
      <w:pPr>
        <w:ind w:left="2160" w:hanging="180"/>
      </w:pPr>
    </w:lvl>
    <w:lvl w:ilvl="3" w:tplc="EF402ECE">
      <w:start w:val="1"/>
      <w:numFmt w:val="decimal"/>
      <w:lvlText w:val="%4."/>
      <w:lvlJc w:val="left"/>
      <w:pPr>
        <w:ind w:left="2880" w:hanging="360"/>
      </w:pPr>
    </w:lvl>
    <w:lvl w:ilvl="4" w:tplc="0900C18C">
      <w:start w:val="1"/>
      <w:numFmt w:val="lowerLetter"/>
      <w:lvlText w:val="%5."/>
      <w:lvlJc w:val="left"/>
      <w:pPr>
        <w:ind w:left="3600" w:hanging="360"/>
      </w:pPr>
    </w:lvl>
    <w:lvl w:ilvl="5" w:tplc="D202170E">
      <w:start w:val="1"/>
      <w:numFmt w:val="lowerRoman"/>
      <w:lvlText w:val="%6."/>
      <w:lvlJc w:val="right"/>
      <w:pPr>
        <w:ind w:left="4320" w:hanging="180"/>
      </w:pPr>
    </w:lvl>
    <w:lvl w:ilvl="6" w:tplc="F0C695DC">
      <w:start w:val="1"/>
      <w:numFmt w:val="decimal"/>
      <w:lvlText w:val="%7."/>
      <w:lvlJc w:val="left"/>
      <w:pPr>
        <w:ind w:left="5040" w:hanging="360"/>
      </w:pPr>
    </w:lvl>
    <w:lvl w:ilvl="7" w:tplc="8AD465DA">
      <w:start w:val="1"/>
      <w:numFmt w:val="lowerLetter"/>
      <w:lvlText w:val="%8."/>
      <w:lvlJc w:val="left"/>
      <w:pPr>
        <w:ind w:left="5760" w:hanging="360"/>
      </w:pPr>
    </w:lvl>
    <w:lvl w:ilvl="8" w:tplc="B74ECB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E6376"/>
    <w:multiLevelType w:val="hybridMultilevel"/>
    <w:tmpl w:val="FFFFFFFF"/>
    <w:lvl w:ilvl="0" w:tplc="C8A6091E">
      <w:start w:val="1"/>
      <w:numFmt w:val="decimal"/>
      <w:lvlText w:val="%1."/>
      <w:lvlJc w:val="left"/>
      <w:pPr>
        <w:ind w:left="720" w:hanging="360"/>
      </w:pPr>
    </w:lvl>
    <w:lvl w:ilvl="1" w:tplc="345ABBC4">
      <w:start w:val="1"/>
      <w:numFmt w:val="decimal"/>
      <w:lvlText w:val="%2."/>
      <w:lvlJc w:val="left"/>
      <w:pPr>
        <w:ind w:left="1440" w:hanging="360"/>
      </w:pPr>
    </w:lvl>
    <w:lvl w:ilvl="2" w:tplc="E9BA314E">
      <w:start w:val="1"/>
      <w:numFmt w:val="lowerRoman"/>
      <w:lvlText w:val="%3."/>
      <w:lvlJc w:val="right"/>
      <w:pPr>
        <w:ind w:left="2160" w:hanging="180"/>
      </w:pPr>
    </w:lvl>
    <w:lvl w:ilvl="3" w:tplc="F2901A5C">
      <w:start w:val="1"/>
      <w:numFmt w:val="decimal"/>
      <w:lvlText w:val="%4."/>
      <w:lvlJc w:val="left"/>
      <w:pPr>
        <w:ind w:left="2880" w:hanging="360"/>
      </w:pPr>
    </w:lvl>
    <w:lvl w:ilvl="4" w:tplc="AD285174">
      <w:start w:val="1"/>
      <w:numFmt w:val="lowerLetter"/>
      <w:lvlText w:val="%5."/>
      <w:lvlJc w:val="left"/>
      <w:pPr>
        <w:ind w:left="3600" w:hanging="360"/>
      </w:pPr>
    </w:lvl>
    <w:lvl w:ilvl="5" w:tplc="309418BA">
      <w:start w:val="1"/>
      <w:numFmt w:val="lowerRoman"/>
      <w:lvlText w:val="%6."/>
      <w:lvlJc w:val="right"/>
      <w:pPr>
        <w:ind w:left="4320" w:hanging="180"/>
      </w:pPr>
    </w:lvl>
    <w:lvl w:ilvl="6" w:tplc="04BC15CC">
      <w:start w:val="1"/>
      <w:numFmt w:val="decimal"/>
      <w:lvlText w:val="%7."/>
      <w:lvlJc w:val="left"/>
      <w:pPr>
        <w:ind w:left="5040" w:hanging="360"/>
      </w:pPr>
    </w:lvl>
    <w:lvl w:ilvl="7" w:tplc="AC14ED52">
      <w:start w:val="1"/>
      <w:numFmt w:val="lowerLetter"/>
      <w:lvlText w:val="%8."/>
      <w:lvlJc w:val="left"/>
      <w:pPr>
        <w:ind w:left="5760" w:hanging="360"/>
      </w:pPr>
    </w:lvl>
    <w:lvl w:ilvl="8" w:tplc="23C0CD0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359C5"/>
    <w:multiLevelType w:val="hybridMultilevel"/>
    <w:tmpl w:val="645694CE"/>
    <w:lvl w:ilvl="0" w:tplc="47EC8DEC">
      <w:start w:val="1"/>
      <w:numFmt w:val="lowerLetter"/>
      <w:lvlText w:val="%1."/>
      <w:lvlJc w:val="left"/>
      <w:pPr>
        <w:ind w:left="360" w:hanging="360"/>
      </w:pPr>
    </w:lvl>
    <w:lvl w:ilvl="1" w:tplc="28103616">
      <w:start w:val="1"/>
      <w:numFmt w:val="lowerLetter"/>
      <w:lvlText w:val="%2."/>
      <w:lvlJc w:val="left"/>
      <w:pPr>
        <w:ind w:left="1080" w:hanging="360"/>
      </w:pPr>
    </w:lvl>
    <w:lvl w:ilvl="2" w:tplc="508ECF78">
      <w:start w:val="1"/>
      <w:numFmt w:val="lowerRoman"/>
      <w:lvlText w:val="%3."/>
      <w:lvlJc w:val="right"/>
      <w:pPr>
        <w:ind w:left="1800" w:hanging="180"/>
      </w:pPr>
    </w:lvl>
    <w:lvl w:ilvl="3" w:tplc="D0CA5C14">
      <w:start w:val="1"/>
      <w:numFmt w:val="decimal"/>
      <w:lvlText w:val="%4."/>
      <w:lvlJc w:val="left"/>
      <w:pPr>
        <w:ind w:left="2520" w:hanging="360"/>
      </w:pPr>
    </w:lvl>
    <w:lvl w:ilvl="4" w:tplc="05608FFA">
      <w:start w:val="1"/>
      <w:numFmt w:val="lowerLetter"/>
      <w:lvlText w:val="%5."/>
      <w:lvlJc w:val="left"/>
      <w:pPr>
        <w:ind w:left="3240" w:hanging="360"/>
      </w:pPr>
    </w:lvl>
    <w:lvl w:ilvl="5" w:tplc="0CA099C0">
      <w:start w:val="1"/>
      <w:numFmt w:val="lowerRoman"/>
      <w:lvlText w:val="%6."/>
      <w:lvlJc w:val="right"/>
      <w:pPr>
        <w:ind w:left="3960" w:hanging="180"/>
      </w:pPr>
    </w:lvl>
    <w:lvl w:ilvl="6" w:tplc="CC462BD6">
      <w:start w:val="1"/>
      <w:numFmt w:val="decimal"/>
      <w:lvlText w:val="%7."/>
      <w:lvlJc w:val="left"/>
      <w:pPr>
        <w:ind w:left="4680" w:hanging="360"/>
      </w:pPr>
    </w:lvl>
    <w:lvl w:ilvl="7" w:tplc="02EC8530">
      <w:start w:val="1"/>
      <w:numFmt w:val="lowerLetter"/>
      <w:lvlText w:val="%8."/>
      <w:lvlJc w:val="left"/>
      <w:pPr>
        <w:ind w:left="5400" w:hanging="360"/>
      </w:pPr>
    </w:lvl>
    <w:lvl w:ilvl="8" w:tplc="E9ACEAE6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A50F8"/>
    <w:multiLevelType w:val="multilevel"/>
    <w:tmpl w:val="16BA53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B0A7A"/>
    <w:multiLevelType w:val="hybridMultilevel"/>
    <w:tmpl w:val="31561BF2"/>
    <w:lvl w:ilvl="0" w:tplc="5B705C00">
      <w:start w:val="1"/>
      <w:numFmt w:val="lowerLetter"/>
      <w:lvlText w:val="%1."/>
      <w:lvlJc w:val="left"/>
      <w:pPr>
        <w:ind w:left="720" w:hanging="360"/>
      </w:pPr>
    </w:lvl>
    <w:lvl w:ilvl="1" w:tplc="EB780F24">
      <w:start w:val="1"/>
      <w:numFmt w:val="lowerLetter"/>
      <w:lvlText w:val="%2."/>
      <w:lvlJc w:val="left"/>
      <w:pPr>
        <w:ind w:left="1440" w:hanging="360"/>
      </w:pPr>
    </w:lvl>
    <w:lvl w:ilvl="2" w:tplc="439ACB62">
      <w:start w:val="1"/>
      <w:numFmt w:val="lowerRoman"/>
      <w:lvlText w:val="%3."/>
      <w:lvlJc w:val="right"/>
      <w:pPr>
        <w:ind w:left="2160" w:hanging="180"/>
      </w:pPr>
    </w:lvl>
    <w:lvl w:ilvl="3" w:tplc="E26A8D34">
      <w:start w:val="1"/>
      <w:numFmt w:val="decimal"/>
      <w:lvlText w:val="%4."/>
      <w:lvlJc w:val="left"/>
      <w:pPr>
        <w:ind w:left="2880" w:hanging="360"/>
      </w:pPr>
    </w:lvl>
    <w:lvl w:ilvl="4" w:tplc="951E1316">
      <w:start w:val="1"/>
      <w:numFmt w:val="lowerLetter"/>
      <w:lvlText w:val="%5."/>
      <w:lvlJc w:val="left"/>
      <w:pPr>
        <w:ind w:left="3600" w:hanging="360"/>
      </w:pPr>
    </w:lvl>
    <w:lvl w:ilvl="5" w:tplc="7AAEFDDE">
      <w:start w:val="1"/>
      <w:numFmt w:val="lowerRoman"/>
      <w:lvlText w:val="%6."/>
      <w:lvlJc w:val="right"/>
      <w:pPr>
        <w:ind w:left="4320" w:hanging="180"/>
      </w:pPr>
    </w:lvl>
    <w:lvl w:ilvl="6" w:tplc="F7D41428">
      <w:start w:val="1"/>
      <w:numFmt w:val="decimal"/>
      <w:lvlText w:val="%7."/>
      <w:lvlJc w:val="left"/>
      <w:pPr>
        <w:ind w:left="5040" w:hanging="360"/>
      </w:pPr>
    </w:lvl>
    <w:lvl w:ilvl="7" w:tplc="9DA41D7A">
      <w:start w:val="1"/>
      <w:numFmt w:val="lowerLetter"/>
      <w:lvlText w:val="%8."/>
      <w:lvlJc w:val="left"/>
      <w:pPr>
        <w:ind w:left="5760" w:hanging="360"/>
      </w:pPr>
    </w:lvl>
    <w:lvl w:ilvl="8" w:tplc="2560278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C1C37"/>
    <w:multiLevelType w:val="hybridMultilevel"/>
    <w:tmpl w:val="FFFFFFFF"/>
    <w:lvl w:ilvl="0" w:tplc="64ACAE2C">
      <w:start w:val="1"/>
      <w:numFmt w:val="decimal"/>
      <w:lvlText w:val="%1."/>
      <w:lvlJc w:val="left"/>
      <w:pPr>
        <w:ind w:left="720" w:hanging="360"/>
      </w:pPr>
    </w:lvl>
    <w:lvl w:ilvl="1" w:tplc="708C355A">
      <w:start w:val="1"/>
      <w:numFmt w:val="lowerLetter"/>
      <w:lvlText w:val="%2."/>
      <w:lvlJc w:val="left"/>
      <w:pPr>
        <w:ind w:left="1440" w:hanging="360"/>
      </w:pPr>
    </w:lvl>
    <w:lvl w:ilvl="2" w:tplc="17F6B91A">
      <w:start w:val="1"/>
      <w:numFmt w:val="lowerRoman"/>
      <w:lvlText w:val="%3."/>
      <w:lvlJc w:val="right"/>
      <w:pPr>
        <w:ind w:left="2160" w:hanging="180"/>
      </w:pPr>
    </w:lvl>
    <w:lvl w:ilvl="3" w:tplc="8E0A9268">
      <w:start w:val="1"/>
      <w:numFmt w:val="decimal"/>
      <w:lvlText w:val="%4."/>
      <w:lvlJc w:val="left"/>
      <w:pPr>
        <w:ind w:left="2880" w:hanging="360"/>
      </w:pPr>
    </w:lvl>
    <w:lvl w:ilvl="4" w:tplc="1FD4623A">
      <w:start w:val="1"/>
      <w:numFmt w:val="lowerLetter"/>
      <w:lvlText w:val="%5."/>
      <w:lvlJc w:val="left"/>
      <w:pPr>
        <w:ind w:left="3600" w:hanging="360"/>
      </w:pPr>
    </w:lvl>
    <w:lvl w:ilvl="5" w:tplc="E16EE3D2">
      <w:start w:val="1"/>
      <w:numFmt w:val="lowerRoman"/>
      <w:lvlText w:val="%6."/>
      <w:lvlJc w:val="right"/>
      <w:pPr>
        <w:ind w:left="4320" w:hanging="180"/>
      </w:pPr>
    </w:lvl>
    <w:lvl w:ilvl="6" w:tplc="AB7C34AA">
      <w:start w:val="1"/>
      <w:numFmt w:val="decimal"/>
      <w:lvlText w:val="%7."/>
      <w:lvlJc w:val="left"/>
      <w:pPr>
        <w:ind w:left="5040" w:hanging="360"/>
      </w:pPr>
    </w:lvl>
    <w:lvl w:ilvl="7" w:tplc="B6A0B0FC">
      <w:start w:val="1"/>
      <w:numFmt w:val="lowerLetter"/>
      <w:lvlText w:val="%8."/>
      <w:lvlJc w:val="left"/>
      <w:pPr>
        <w:ind w:left="5760" w:hanging="360"/>
      </w:pPr>
    </w:lvl>
    <w:lvl w:ilvl="8" w:tplc="5038E3E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26D2C"/>
    <w:multiLevelType w:val="hybridMultilevel"/>
    <w:tmpl w:val="F7BEE93E"/>
    <w:lvl w:ilvl="0" w:tplc="6FA691EC">
      <w:start w:val="1"/>
      <w:numFmt w:val="lowerLetter"/>
      <w:lvlText w:val="%1."/>
      <w:lvlJc w:val="left"/>
      <w:pPr>
        <w:ind w:left="360" w:hanging="360"/>
      </w:pPr>
    </w:lvl>
    <w:lvl w:ilvl="1" w:tplc="726621A2">
      <w:start w:val="1"/>
      <w:numFmt w:val="lowerLetter"/>
      <w:lvlText w:val="%2."/>
      <w:lvlJc w:val="left"/>
      <w:pPr>
        <w:ind w:left="1080" w:hanging="360"/>
      </w:pPr>
    </w:lvl>
    <w:lvl w:ilvl="2" w:tplc="A08A7932">
      <w:start w:val="1"/>
      <w:numFmt w:val="lowerRoman"/>
      <w:lvlText w:val="%3."/>
      <w:lvlJc w:val="right"/>
      <w:pPr>
        <w:ind w:left="1800" w:hanging="180"/>
      </w:pPr>
    </w:lvl>
    <w:lvl w:ilvl="3" w:tplc="EF846352">
      <w:start w:val="1"/>
      <w:numFmt w:val="decimal"/>
      <w:lvlText w:val="%4."/>
      <w:lvlJc w:val="left"/>
      <w:pPr>
        <w:ind w:left="2520" w:hanging="360"/>
      </w:pPr>
    </w:lvl>
    <w:lvl w:ilvl="4" w:tplc="A0E620CC">
      <w:start w:val="1"/>
      <w:numFmt w:val="lowerLetter"/>
      <w:lvlText w:val="%5."/>
      <w:lvlJc w:val="left"/>
      <w:pPr>
        <w:ind w:left="3240" w:hanging="360"/>
      </w:pPr>
    </w:lvl>
    <w:lvl w:ilvl="5" w:tplc="B9F6B08A">
      <w:start w:val="1"/>
      <w:numFmt w:val="lowerRoman"/>
      <w:lvlText w:val="%6."/>
      <w:lvlJc w:val="right"/>
      <w:pPr>
        <w:ind w:left="3960" w:hanging="180"/>
      </w:pPr>
    </w:lvl>
    <w:lvl w:ilvl="6" w:tplc="30CECBA6">
      <w:start w:val="1"/>
      <w:numFmt w:val="decimal"/>
      <w:lvlText w:val="%7."/>
      <w:lvlJc w:val="left"/>
      <w:pPr>
        <w:ind w:left="4680" w:hanging="360"/>
      </w:pPr>
    </w:lvl>
    <w:lvl w:ilvl="7" w:tplc="31BEB010">
      <w:start w:val="1"/>
      <w:numFmt w:val="lowerLetter"/>
      <w:lvlText w:val="%8."/>
      <w:lvlJc w:val="left"/>
      <w:pPr>
        <w:ind w:left="5400" w:hanging="360"/>
      </w:pPr>
    </w:lvl>
    <w:lvl w:ilvl="8" w:tplc="E4948A70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670BE1"/>
    <w:multiLevelType w:val="hybridMultilevel"/>
    <w:tmpl w:val="B3D8D8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A5A91"/>
    <w:multiLevelType w:val="hybridMultilevel"/>
    <w:tmpl w:val="652E229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E0C2F2BE">
      <w:start w:val="1"/>
      <w:numFmt w:val="lowerLetter"/>
      <w:lvlText w:val="%2."/>
      <w:lvlJc w:val="left"/>
      <w:pPr>
        <w:ind w:left="1080" w:hanging="360"/>
      </w:pPr>
    </w:lvl>
    <w:lvl w:ilvl="2" w:tplc="FC46B34E">
      <w:start w:val="1"/>
      <w:numFmt w:val="lowerRoman"/>
      <w:lvlText w:val="%3."/>
      <w:lvlJc w:val="right"/>
      <w:pPr>
        <w:ind w:left="1800" w:hanging="180"/>
      </w:pPr>
    </w:lvl>
    <w:lvl w:ilvl="3" w:tplc="32A66930">
      <w:start w:val="1"/>
      <w:numFmt w:val="decimal"/>
      <w:lvlText w:val="%4."/>
      <w:lvlJc w:val="left"/>
      <w:pPr>
        <w:ind w:left="2520" w:hanging="360"/>
      </w:pPr>
    </w:lvl>
    <w:lvl w:ilvl="4" w:tplc="BACA5A56">
      <w:start w:val="1"/>
      <w:numFmt w:val="lowerLetter"/>
      <w:lvlText w:val="%5."/>
      <w:lvlJc w:val="left"/>
      <w:pPr>
        <w:ind w:left="3240" w:hanging="360"/>
      </w:pPr>
    </w:lvl>
    <w:lvl w:ilvl="5" w:tplc="2A9AC3F8">
      <w:start w:val="1"/>
      <w:numFmt w:val="lowerRoman"/>
      <w:lvlText w:val="%6."/>
      <w:lvlJc w:val="right"/>
      <w:pPr>
        <w:ind w:left="3960" w:hanging="180"/>
      </w:pPr>
    </w:lvl>
    <w:lvl w:ilvl="6" w:tplc="9A74F04E">
      <w:start w:val="1"/>
      <w:numFmt w:val="decimal"/>
      <w:lvlText w:val="%7."/>
      <w:lvlJc w:val="left"/>
      <w:pPr>
        <w:ind w:left="4680" w:hanging="360"/>
      </w:pPr>
    </w:lvl>
    <w:lvl w:ilvl="7" w:tplc="79E2709C">
      <w:start w:val="1"/>
      <w:numFmt w:val="lowerLetter"/>
      <w:lvlText w:val="%8."/>
      <w:lvlJc w:val="left"/>
      <w:pPr>
        <w:ind w:left="5400" w:hanging="360"/>
      </w:pPr>
    </w:lvl>
    <w:lvl w:ilvl="8" w:tplc="743A702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9276F9"/>
    <w:multiLevelType w:val="hybridMultilevel"/>
    <w:tmpl w:val="0A64DCAC"/>
    <w:lvl w:ilvl="0" w:tplc="32F2B858">
      <w:start w:val="1"/>
      <w:numFmt w:val="decimal"/>
      <w:lvlText w:val="%1."/>
      <w:lvlJc w:val="left"/>
      <w:pPr>
        <w:ind w:left="720" w:hanging="360"/>
      </w:pPr>
    </w:lvl>
    <w:lvl w:ilvl="1" w:tplc="8B548BAC">
      <w:start w:val="1"/>
      <w:numFmt w:val="lowerLetter"/>
      <w:lvlText w:val="%2."/>
      <w:lvlJc w:val="left"/>
      <w:pPr>
        <w:ind w:left="1440" w:hanging="360"/>
      </w:pPr>
    </w:lvl>
    <w:lvl w:ilvl="2" w:tplc="E938AF84">
      <w:start w:val="1"/>
      <w:numFmt w:val="lowerRoman"/>
      <w:lvlText w:val="%3."/>
      <w:lvlJc w:val="right"/>
      <w:pPr>
        <w:ind w:left="2160" w:hanging="180"/>
      </w:pPr>
    </w:lvl>
    <w:lvl w:ilvl="3" w:tplc="09D6D90A">
      <w:start w:val="1"/>
      <w:numFmt w:val="decimal"/>
      <w:lvlText w:val="%4."/>
      <w:lvlJc w:val="left"/>
      <w:pPr>
        <w:ind w:left="2880" w:hanging="360"/>
      </w:pPr>
    </w:lvl>
    <w:lvl w:ilvl="4" w:tplc="D84EA072">
      <w:start w:val="1"/>
      <w:numFmt w:val="lowerLetter"/>
      <w:lvlText w:val="%5."/>
      <w:lvlJc w:val="left"/>
      <w:pPr>
        <w:ind w:left="3600" w:hanging="360"/>
      </w:pPr>
    </w:lvl>
    <w:lvl w:ilvl="5" w:tplc="DC567008">
      <w:start w:val="1"/>
      <w:numFmt w:val="lowerRoman"/>
      <w:lvlText w:val="%6."/>
      <w:lvlJc w:val="right"/>
      <w:pPr>
        <w:ind w:left="4320" w:hanging="180"/>
      </w:pPr>
    </w:lvl>
    <w:lvl w:ilvl="6" w:tplc="5B52F2EC">
      <w:start w:val="1"/>
      <w:numFmt w:val="decimal"/>
      <w:lvlText w:val="%7."/>
      <w:lvlJc w:val="left"/>
      <w:pPr>
        <w:ind w:left="5040" w:hanging="360"/>
      </w:pPr>
    </w:lvl>
    <w:lvl w:ilvl="7" w:tplc="F9ACD5EE">
      <w:start w:val="1"/>
      <w:numFmt w:val="lowerLetter"/>
      <w:lvlText w:val="%8."/>
      <w:lvlJc w:val="left"/>
      <w:pPr>
        <w:ind w:left="5760" w:hanging="360"/>
      </w:pPr>
    </w:lvl>
    <w:lvl w:ilvl="8" w:tplc="831428D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11769"/>
    <w:multiLevelType w:val="multilevel"/>
    <w:tmpl w:val="A06023C6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pStyle w:val="Overskrift2"/>
      <w:lvlText w:val="%1.%2."/>
      <w:lvlJc w:val="left"/>
      <w:pPr>
        <w:ind w:left="1080" w:hanging="360"/>
      </w:pPr>
      <w:rPr>
        <w:b/>
        <w:bCs/>
        <w:sz w:val="24"/>
        <w:szCs w:val="24"/>
      </w:rPr>
    </w:lvl>
    <w:lvl w:ilvl="2">
      <w:start w:val="1"/>
      <w:numFmt w:val="decimal"/>
      <w:pStyle w:val="Overskrift3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22" w15:restartNumberingAfterBreak="0">
    <w:nsid w:val="5F8718E9"/>
    <w:multiLevelType w:val="hybridMultilevel"/>
    <w:tmpl w:val="C75A3C98"/>
    <w:lvl w:ilvl="0" w:tplc="ED94EFB0">
      <w:start w:val="1"/>
      <w:numFmt w:val="lowerLetter"/>
      <w:lvlText w:val="%1."/>
      <w:lvlJc w:val="left"/>
      <w:pPr>
        <w:ind w:left="360" w:hanging="360"/>
      </w:pPr>
    </w:lvl>
    <w:lvl w:ilvl="1" w:tplc="E0C2F2BE">
      <w:start w:val="1"/>
      <w:numFmt w:val="lowerLetter"/>
      <w:lvlText w:val="%2."/>
      <w:lvlJc w:val="left"/>
      <w:pPr>
        <w:ind w:left="1080" w:hanging="360"/>
      </w:pPr>
    </w:lvl>
    <w:lvl w:ilvl="2" w:tplc="FC46B34E">
      <w:start w:val="1"/>
      <w:numFmt w:val="lowerRoman"/>
      <w:lvlText w:val="%3."/>
      <w:lvlJc w:val="right"/>
      <w:pPr>
        <w:ind w:left="1800" w:hanging="180"/>
      </w:pPr>
    </w:lvl>
    <w:lvl w:ilvl="3" w:tplc="32A66930">
      <w:start w:val="1"/>
      <w:numFmt w:val="decimal"/>
      <w:lvlText w:val="%4."/>
      <w:lvlJc w:val="left"/>
      <w:pPr>
        <w:ind w:left="2520" w:hanging="360"/>
      </w:pPr>
    </w:lvl>
    <w:lvl w:ilvl="4" w:tplc="BACA5A56">
      <w:start w:val="1"/>
      <w:numFmt w:val="lowerLetter"/>
      <w:lvlText w:val="%5."/>
      <w:lvlJc w:val="left"/>
      <w:pPr>
        <w:ind w:left="3240" w:hanging="360"/>
      </w:pPr>
    </w:lvl>
    <w:lvl w:ilvl="5" w:tplc="2A9AC3F8">
      <w:start w:val="1"/>
      <w:numFmt w:val="lowerRoman"/>
      <w:lvlText w:val="%6."/>
      <w:lvlJc w:val="right"/>
      <w:pPr>
        <w:ind w:left="3960" w:hanging="180"/>
      </w:pPr>
    </w:lvl>
    <w:lvl w:ilvl="6" w:tplc="9A74F04E">
      <w:start w:val="1"/>
      <w:numFmt w:val="decimal"/>
      <w:lvlText w:val="%7."/>
      <w:lvlJc w:val="left"/>
      <w:pPr>
        <w:ind w:left="4680" w:hanging="360"/>
      </w:pPr>
    </w:lvl>
    <w:lvl w:ilvl="7" w:tplc="79E2709C">
      <w:start w:val="1"/>
      <w:numFmt w:val="lowerLetter"/>
      <w:lvlText w:val="%8."/>
      <w:lvlJc w:val="left"/>
      <w:pPr>
        <w:ind w:left="5400" w:hanging="360"/>
      </w:pPr>
    </w:lvl>
    <w:lvl w:ilvl="8" w:tplc="743A7026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E64A54"/>
    <w:multiLevelType w:val="hybridMultilevel"/>
    <w:tmpl w:val="566E48DA"/>
    <w:lvl w:ilvl="0" w:tplc="6492B7AE">
      <w:start w:val="1"/>
      <w:numFmt w:val="lowerLetter"/>
      <w:lvlText w:val="%1."/>
      <w:lvlJc w:val="left"/>
      <w:pPr>
        <w:ind w:left="720" w:hanging="360"/>
      </w:pPr>
    </w:lvl>
    <w:lvl w:ilvl="1" w:tplc="3E1E5B58">
      <w:start w:val="1"/>
      <w:numFmt w:val="lowerLetter"/>
      <w:lvlText w:val="%2."/>
      <w:lvlJc w:val="left"/>
      <w:pPr>
        <w:ind w:left="1440" w:hanging="360"/>
      </w:pPr>
    </w:lvl>
    <w:lvl w:ilvl="2" w:tplc="CCB24382">
      <w:start w:val="1"/>
      <w:numFmt w:val="lowerRoman"/>
      <w:lvlText w:val="%3."/>
      <w:lvlJc w:val="right"/>
      <w:pPr>
        <w:ind w:left="2160" w:hanging="180"/>
      </w:pPr>
    </w:lvl>
    <w:lvl w:ilvl="3" w:tplc="1F928E78">
      <w:start w:val="1"/>
      <w:numFmt w:val="decimal"/>
      <w:lvlText w:val="%4."/>
      <w:lvlJc w:val="left"/>
      <w:pPr>
        <w:ind w:left="2880" w:hanging="360"/>
      </w:pPr>
    </w:lvl>
    <w:lvl w:ilvl="4" w:tplc="2F3A4274">
      <w:start w:val="1"/>
      <w:numFmt w:val="lowerLetter"/>
      <w:lvlText w:val="%5."/>
      <w:lvlJc w:val="left"/>
      <w:pPr>
        <w:ind w:left="3600" w:hanging="360"/>
      </w:pPr>
    </w:lvl>
    <w:lvl w:ilvl="5" w:tplc="C0086650">
      <w:start w:val="1"/>
      <w:numFmt w:val="lowerRoman"/>
      <w:lvlText w:val="%6."/>
      <w:lvlJc w:val="right"/>
      <w:pPr>
        <w:ind w:left="4320" w:hanging="180"/>
      </w:pPr>
    </w:lvl>
    <w:lvl w:ilvl="6" w:tplc="61C8AE68">
      <w:start w:val="1"/>
      <w:numFmt w:val="decimal"/>
      <w:lvlText w:val="%7."/>
      <w:lvlJc w:val="left"/>
      <w:pPr>
        <w:ind w:left="5040" w:hanging="360"/>
      </w:pPr>
    </w:lvl>
    <w:lvl w:ilvl="7" w:tplc="54F82972">
      <w:start w:val="1"/>
      <w:numFmt w:val="lowerLetter"/>
      <w:lvlText w:val="%8."/>
      <w:lvlJc w:val="left"/>
      <w:pPr>
        <w:ind w:left="5760" w:hanging="360"/>
      </w:pPr>
    </w:lvl>
    <w:lvl w:ilvl="8" w:tplc="7152F13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04563"/>
    <w:multiLevelType w:val="hybridMultilevel"/>
    <w:tmpl w:val="38440300"/>
    <w:lvl w:ilvl="0" w:tplc="52C83D90">
      <w:start w:val="1"/>
      <w:numFmt w:val="upperLetter"/>
      <w:lvlText w:val="%1."/>
      <w:lvlJc w:val="left"/>
      <w:pPr>
        <w:ind w:left="720" w:hanging="360"/>
      </w:pPr>
    </w:lvl>
    <w:lvl w:ilvl="1" w:tplc="4164F104">
      <w:start w:val="1"/>
      <w:numFmt w:val="lowerLetter"/>
      <w:lvlText w:val="%2."/>
      <w:lvlJc w:val="left"/>
      <w:pPr>
        <w:ind w:left="1440" w:hanging="360"/>
      </w:pPr>
    </w:lvl>
    <w:lvl w:ilvl="2" w:tplc="D06E9980">
      <w:start w:val="1"/>
      <w:numFmt w:val="lowerRoman"/>
      <w:lvlText w:val="%3."/>
      <w:lvlJc w:val="right"/>
      <w:pPr>
        <w:ind w:left="2160" w:hanging="180"/>
      </w:pPr>
    </w:lvl>
    <w:lvl w:ilvl="3" w:tplc="32DA43B6">
      <w:start w:val="1"/>
      <w:numFmt w:val="decimal"/>
      <w:lvlText w:val="%4."/>
      <w:lvlJc w:val="left"/>
      <w:pPr>
        <w:ind w:left="2880" w:hanging="360"/>
      </w:pPr>
    </w:lvl>
    <w:lvl w:ilvl="4" w:tplc="032C14CC">
      <w:start w:val="1"/>
      <w:numFmt w:val="lowerLetter"/>
      <w:lvlText w:val="%5."/>
      <w:lvlJc w:val="left"/>
      <w:pPr>
        <w:ind w:left="3600" w:hanging="360"/>
      </w:pPr>
    </w:lvl>
    <w:lvl w:ilvl="5" w:tplc="32FAF0CC">
      <w:start w:val="1"/>
      <w:numFmt w:val="lowerRoman"/>
      <w:lvlText w:val="%6."/>
      <w:lvlJc w:val="right"/>
      <w:pPr>
        <w:ind w:left="4320" w:hanging="180"/>
      </w:pPr>
    </w:lvl>
    <w:lvl w:ilvl="6" w:tplc="70085146">
      <w:start w:val="1"/>
      <w:numFmt w:val="decimal"/>
      <w:lvlText w:val="%7."/>
      <w:lvlJc w:val="left"/>
      <w:pPr>
        <w:ind w:left="5040" w:hanging="360"/>
      </w:pPr>
    </w:lvl>
    <w:lvl w:ilvl="7" w:tplc="42A2D51C">
      <w:start w:val="1"/>
      <w:numFmt w:val="lowerLetter"/>
      <w:lvlText w:val="%8."/>
      <w:lvlJc w:val="left"/>
      <w:pPr>
        <w:ind w:left="5760" w:hanging="360"/>
      </w:pPr>
    </w:lvl>
    <w:lvl w:ilvl="8" w:tplc="2182E2A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9736B"/>
    <w:multiLevelType w:val="hybridMultilevel"/>
    <w:tmpl w:val="5A62F8BE"/>
    <w:lvl w:ilvl="0" w:tplc="5A62F4B4">
      <w:start w:val="1"/>
      <w:numFmt w:val="lowerLetter"/>
      <w:lvlText w:val="%1."/>
      <w:lvlJc w:val="left"/>
      <w:pPr>
        <w:ind w:left="720" w:hanging="360"/>
      </w:pPr>
    </w:lvl>
    <w:lvl w:ilvl="1" w:tplc="3BDE37BC">
      <w:start w:val="1"/>
      <w:numFmt w:val="lowerLetter"/>
      <w:lvlText w:val="%2."/>
      <w:lvlJc w:val="left"/>
      <w:pPr>
        <w:ind w:left="1440" w:hanging="360"/>
      </w:pPr>
    </w:lvl>
    <w:lvl w:ilvl="2" w:tplc="B86EE490">
      <w:start w:val="1"/>
      <w:numFmt w:val="lowerRoman"/>
      <w:lvlText w:val="%3."/>
      <w:lvlJc w:val="right"/>
      <w:pPr>
        <w:ind w:left="2160" w:hanging="180"/>
      </w:pPr>
    </w:lvl>
    <w:lvl w:ilvl="3" w:tplc="0A2A4A6C">
      <w:start w:val="1"/>
      <w:numFmt w:val="decimal"/>
      <w:lvlText w:val="%4."/>
      <w:lvlJc w:val="left"/>
      <w:pPr>
        <w:ind w:left="2880" w:hanging="360"/>
      </w:pPr>
    </w:lvl>
    <w:lvl w:ilvl="4" w:tplc="7BA04F3A">
      <w:start w:val="1"/>
      <w:numFmt w:val="lowerLetter"/>
      <w:lvlText w:val="%5."/>
      <w:lvlJc w:val="left"/>
      <w:pPr>
        <w:ind w:left="3600" w:hanging="360"/>
      </w:pPr>
    </w:lvl>
    <w:lvl w:ilvl="5" w:tplc="CAA0FDEC">
      <w:start w:val="1"/>
      <w:numFmt w:val="lowerRoman"/>
      <w:lvlText w:val="%6."/>
      <w:lvlJc w:val="right"/>
      <w:pPr>
        <w:ind w:left="4320" w:hanging="180"/>
      </w:pPr>
    </w:lvl>
    <w:lvl w:ilvl="6" w:tplc="11D46E5E">
      <w:start w:val="1"/>
      <w:numFmt w:val="decimal"/>
      <w:lvlText w:val="%7."/>
      <w:lvlJc w:val="left"/>
      <w:pPr>
        <w:ind w:left="5040" w:hanging="360"/>
      </w:pPr>
    </w:lvl>
    <w:lvl w:ilvl="7" w:tplc="780E4746">
      <w:start w:val="1"/>
      <w:numFmt w:val="lowerLetter"/>
      <w:lvlText w:val="%8."/>
      <w:lvlJc w:val="left"/>
      <w:pPr>
        <w:ind w:left="5760" w:hanging="360"/>
      </w:pPr>
    </w:lvl>
    <w:lvl w:ilvl="8" w:tplc="D67CF214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856541">
    <w:abstractNumId w:val="7"/>
  </w:num>
  <w:num w:numId="2" w16cid:durableId="1650400179">
    <w:abstractNumId w:val="16"/>
  </w:num>
  <w:num w:numId="3" w16cid:durableId="487601170">
    <w:abstractNumId w:val="10"/>
  </w:num>
  <w:num w:numId="4" w16cid:durableId="1533108690">
    <w:abstractNumId w:val="20"/>
  </w:num>
  <w:num w:numId="5" w16cid:durableId="155613490">
    <w:abstractNumId w:val="11"/>
  </w:num>
  <w:num w:numId="6" w16cid:durableId="1810240267">
    <w:abstractNumId w:val="25"/>
  </w:num>
  <w:num w:numId="7" w16cid:durableId="193809522">
    <w:abstractNumId w:val="12"/>
  </w:num>
  <w:num w:numId="8" w16cid:durableId="115493749">
    <w:abstractNumId w:val="1"/>
  </w:num>
  <w:num w:numId="9" w16cid:durableId="590435490">
    <w:abstractNumId w:val="0"/>
  </w:num>
  <w:num w:numId="10" w16cid:durableId="392120118">
    <w:abstractNumId w:val="2"/>
  </w:num>
  <w:num w:numId="11" w16cid:durableId="1434285697">
    <w:abstractNumId w:val="17"/>
  </w:num>
  <w:num w:numId="12" w16cid:durableId="1613659437">
    <w:abstractNumId w:val="15"/>
  </w:num>
  <w:num w:numId="13" w16cid:durableId="517158647">
    <w:abstractNumId w:val="23"/>
  </w:num>
  <w:num w:numId="14" w16cid:durableId="1805853238">
    <w:abstractNumId w:val="13"/>
  </w:num>
  <w:num w:numId="15" w16cid:durableId="1840921593">
    <w:abstractNumId w:val="4"/>
  </w:num>
  <w:num w:numId="16" w16cid:durableId="740101431">
    <w:abstractNumId w:val="22"/>
  </w:num>
  <w:num w:numId="17" w16cid:durableId="412708404">
    <w:abstractNumId w:val="24"/>
  </w:num>
  <w:num w:numId="18" w16cid:durableId="88939904">
    <w:abstractNumId w:val="14"/>
  </w:num>
  <w:num w:numId="19" w16cid:durableId="998383016">
    <w:abstractNumId w:val="3"/>
  </w:num>
  <w:num w:numId="20" w16cid:durableId="477380438">
    <w:abstractNumId w:val="5"/>
  </w:num>
  <w:num w:numId="21" w16cid:durableId="2126387857">
    <w:abstractNumId w:val="6"/>
  </w:num>
  <w:num w:numId="22" w16cid:durableId="204177353">
    <w:abstractNumId w:val="21"/>
  </w:num>
  <w:num w:numId="23" w16cid:durableId="746268184">
    <w:abstractNumId w:val="8"/>
  </w:num>
  <w:num w:numId="24" w16cid:durableId="409816127">
    <w:abstractNumId w:val="9"/>
  </w:num>
  <w:num w:numId="25" w16cid:durableId="1166363806">
    <w:abstractNumId w:val="19"/>
  </w:num>
  <w:num w:numId="26" w16cid:durableId="1223524115">
    <w:abstractNumId w:val="18"/>
  </w:num>
  <w:num w:numId="27" w16cid:durableId="905727143">
    <w:abstractNumId w:val="21"/>
  </w:num>
  <w:num w:numId="28" w16cid:durableId="1685982206">
    <w:abstractNumId w:val="21"/>
  </w:num>
  <w:num w:numId="29" w16cid:durableId="1805852820">
    <w:abstractNumId w:val="21"/>
  </w:num>
  <w:num w:numId="30" w16cid:durableId="1917977949">
    <w:abstractNumId w:val="21"/>
  </w:num>
  <w:num w:numId="31" w16cid:durableId="851720100">
    <w:abstractNumId w:val="21"/>
  </w:num>
  <w:num w:numId="32" w16cid:durableId="1981180169">
    <w:abstractNumId w:val="21"/>
  </w:num>
  <w:num w:numId="33" w16cid:durableId="233971241">
    <w:abstractNumId w:val="21"/>
  </w:num>
  <w:num w:numId="34" w16cid:durableId="1031342417">
    <w:abstractNumId w:val="21"/>
  </w:num>
  <w:num w:numId="35" w16cid:durableId="1148591664">
    <w:abstractNumId w:val="21"/>
  </w:num>
  <w:num w:numId="36" w16cid:durableId="10755426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0FE97C"/>
    <w:rsid w:val="00003ACD"/>
    <w:rsid w:val="00012015"/>
    <w:rsid w:val="000141D5"/>
    <w:rsid w:val="00017962"/>
    <w:rsid w:val="0001FC9C"/>
    <w:rsid w:val="00030468"/>
    <w:rsid w:val="000545FC"/>
    <w:rsid w:val="000641F7"/>
    <w:rsid w:val="00082D71"/>
    <w:rsid w:val="0009398A"/>
    <w:rsid w:val="000A15B8"/>
    <w:rsid w:val="000A242A"/>
    <w:rsid w:val="000A46A3"/>
    <w:rsid w:val="000D7F6D"/>
    <w:rsid w:val="000E51F1"/>
    <w:rsid w:val="000E7DE5"/>
    <w:rsid w:val="00102AAD"/>
    <w:rsid w:val="00107A34"/>
    <w:rsid w:val="00110BA8"/>
    <w:rsid w:val="00112F53"/>
    <w:rsid w:val="00124253"/>
    <w:rsid w:val="00151258"/>
    <w:rsid w:val="0015358B"/>
    <w:rsid w:val="00163FA8"/>
    <w:rsid w:val="001723B4"/>
    <w:rsid w:val="00176FF6"/>
    <w:rsid w:val="00177D85"/>
    <w:rsid w:val="001856B7"/>
    <w:rsid w:val="00185E85"/>
    <w:rsid w:val="00190090"/>
    <w:rsid w:val="001924E0"/>
    <w:rsid w:val="00192F3F"/>
    <w:rsid w:val="001A6E9C"/>
    <w:rsid w:val="001C05C0"/>
    <w:rsid w:val="001C5C22"/>
    <w:rsid w:val="001C7FFB"/>
    <w:rsid w:val="001D6893"/>
    <w:rsid w:val="001D75EC"/>
    <w:rsid w:val="001E0C4C"/>
    <w:rsid w:val="002054C5"/>
    <w:rsid w:val="00222CD4"/>
    <w:rsid w:val="002246EF"/>
    <w:rsid w:val="00232A2B"/>
    <w:rsid w:val="00236937"/>
    <w:rsid w:val="0024720D"/>
    <w:rsid w:val="00247CFE"/>
    <w:rsid w:val="00256CF5"/>
    <w:rsid w:val="002620FB"/>
    <w:rsid w:val="00277F6C"/>
    <w:rsid w:val="00282809"/>
    <w:rsid w:val="002930DA"/>
    <w:rsid w:val="002A39BA"/>
    <w:rsid w:val="002A6BFD"/>
    <w:rsid w:val="002B1641"/>
    <w:rsid w:val="002B666F"/>
    <w:rsid w:val="002D509C"/>
    <w:rsid w:val="002E0D1F"/>
    <w:rsid w:val="002E45C2"/>
    <w:rsid w:val="002F2179"/>
    <w:rsid w:val="002F3A7F"/>
    <w:rsid w:val="00302165"/>
    <w:rsid w:val="00310A3E"/>
    <w:rsid w:val="00315A95"/>
    <w:rsid w:val="00320EDB"/>
    <w:rsid w:val="00323153"/>
    <w:rsid w:val="00326861"/>
    <w:rsid w:val="0033593A"/>
    <w:rsid w:val="00345721"/>
    <w:rsid w:val="00353279"/>
    <w:rsid w:val="00364CF9"/>
    <w:rsid w:val="00373029"/>
    <w:rsid w:val="00373798"/>
    <w:rsid w:val="0037513C"/>
    <w:rsid w:val="0037659C"/>
    <w:rsid w:val="00380641"/>
    <w:rsid w:val="00382203"/>
    <w:rsid w:val="003A0060"/>
    <w:rsid w:val="003A18C7"/>
    <w:rsid w:val="003A3124"/>
    <w:rsid w:val="003A56C1"/>
    <w:rsid w:val="003B0291"/>
    <w:rsid w:val="003C4F69"/>
    <w:rsid w:val="003C675E"/>
    <w:rsid w:val="003C6FB2"/>
    <w:rsid w:val="003C70C1"/>
    <w:rsid w:val="003D7A3A"/>
    <w:rsid w:val="003E0136"/>
    <w:rsid w:val="003E5126"/>
    <w:rsid w:val="00406F76"/>
    <w:rsid w:val="00411263"/>
    <w:rsid w:val="00424D07"/>
    <w:rsid w:val="0043092E"/>
    <w:rsid w:val="00431F9F"/>
    <w:rsid w:val="00444FA2"/>
    <w:rsid w:val="004500F5"/>
    <w:rsid w:val="00451571"/>
    <w:rsid w:val="00451C29"/>
    <w:rsid w:val="00452162"/>
    <w:rsid w:val="004702B8"/>
    <w:rsid w:val="004778B9"/>
    <w:rsid w:val="00481F5E"/>
    <w:rsid w:val="00484F2A"/>
    <w:rsid w:val="004961CF"/>
    <w:rsid w:val="004974ED"/>
    <w:rsid w:val="004B44C9"/>
    <w:rsid w:val="004C1C84"/>
    <w:rsid w:val="004D1F24"/>
    <w:rsid w:val="004D2580"/>
    <w:rsid w:val="005125E2"/>
    <w:rsid w:val="0051766F"/>
    <w:rsid w:val="00517D6C"/>
    <w:rsid w:val="0052228C"/>
    <w:rsid w:val="00523CB9"/>
    <w:rsid w:val="00524FD7"/>
    <w:rsid w:val="00532329"/>
    <w:rsid w:val="0056027E"/>
    <w:rsid w:val="00564C2C"/>
    <w:rsid w:val="00570CB6"/>
    <w:rsid w:val="005716D8"/>
    <w:rsid w:val="005825E5"/>
    <w:rsid w:val="005879EE"/>
    <w:rsid w:val="005920B9"/>
    <w:rsid w:val="005969F6"/>
    <w:rsid w:val="005B4B1A"/>
    <w:rsid w:val="005B53DA"/>
    <w:rsid w:val="005B5B3F"/>
    <w:rsid w:val="005D1B44"/>
    <w:rsid w:val="005E5589"/>
    <w:rsid w:val="005F0A38"/>
    <w:rsid w:val="005F1C80"/>
    <w:rsid w:val="005F1D4E"/>
    <w:rsid w:val="005F30BF"/>
    <w:rsid w:val="005F66ED"/>
    <w:rsid w:val="005F6EC1"/>
    <w:rsid w:val="005F77DB"/>
    <w:rsid w:val="006211AA"/>
    <w:rsid w:val="00624FDC"/>
    <w:rsid w:val="0062625D"/>
    <w:rsid w:val="00631ECA"/>
    <w:rsid w:val="00655B2E"/>
    <w:rsid w:val="00664C40"/>
    <w:rsid w:val="00665A54"/>
    <w:rsid w:val="00665A7B"/>
    <w:rsid w:val="00671B08"/>
    <w:rsid w:val="00673B84"/>
    <w:rsid w:val="00674CDA"/>
    <w:rsid w:val="00684FFC"/>
    <w:rsid w:val="00691DD4"/>
    <w:rsid w:val="006937BA"/>
    <w:rsid w:val="00696DF7"/>
    <w:rsid w:val="006A7B4B"/>
    <w:rsid w:val="006B1CC9"/>
    <w:rsid w:val="006B4895"/>
    <w:rsid w:val="006C121A"/>
    <w:rsid w:val="006C2CD2"/>
    <w:rsid w:val="006D17EE"/>
    <w:rsid w:val="006E1B9B"/>
    <w:rsid w:val="006E2F2B"/>
    <w:rsid w:val="007052AA"/>
    <w:rsid w:val="00706440"/>
    <w:rsid w:val="00711C63"/>
    <w:rsid w:val="007154A4"/>
    <w:rsid w:val="00733E1A"/>
    <w:rsid w:val="00733F22"/>
    <w:rsid w:val="00747730"/>
    <w:rsid w:val="0077174B"/>
    <w:rsid w:val="007762CB"/>
    <w:rsid w:val="00783FED"/>
    <w:rsid w:val="0078502E"/>
    <w:rsid w:val="00787EDC"/>
    <w:rsid w:val="00796DD2"/>
    <w:rsid w:val="007A23EE"/>
    <w:rsid w:val="007A69E4"/>
    <w:rsid w:val="007A7ABF"/>
    <w:rsid w:val="007B2C5C"/>
    <w:rsid w:val="007C3309"/>
    <w:rsid w:val="007C6F5F"/>
    <w:rsid w:val="007D077F"/>
    <w:rsid w:val="007F0955"/>
    <w:rsid w:val="007F4FD1"/>
    <w:rsid w:val="00800D2A"/>
    <w:rsid w:val="00811E7E"/>
    <w:rsid w:val="00812EF0"/>
    <w:rsid w:val="008302C2"/>
    <w:rsid w:val="008422A1"/>
    <w:rsid w:val="008476D1"/>
    <w:rsid w:val="0085010A"/>
    <w:rsid w:val="008539F7"/>
    <w:rsid w:val="00854856"/>
    <w:rsid w:val="008568FF"/>
    <w:rsid w:val="008818BC"/>
    <w:rsid w:val="00881E5B"/>
    <w:rsid w:val="00893762"/>
    <w:rsid w:val="008A7700"/>
    <w:rsid w:val="008B42E2"/>
    <w:rsid w:val="008B62C8"/>
    <w:rsid w:val="008D0341"/>
    <w:rsid w:val="008F1CEE"/>
    <w:rsid w:val="008F2F78"/>
    <w:rsid w:val="008F4E97"/>
    <w:rsid w:val="00900870"/>
    <w:rsid w:val="009037EE"/>
    <w:rsid w:val="009046D5"/>
    <w:rsid w:val="00923A9A"/>
    <w:rsid w:val="009262ED"/>
    <w:rsid w:val="00930B1F"/>
    <w:rsid w:val="00930C9C"/>
    <w:rsid w:val="0093736D"/>
    <w:rsid w:val="00937A06"/>
    <w:rsid w:val="009558F1"/>
    <w:rsid w:val="009568CB"/>
    <w:rsid w:val="009604F2"/>
    <w:rsid w:val="00963BBC"/>
    <w:rsid w:val="00971B40"/>
    <w:rsid w:val="009819B9"/>
    <w:rsid w:val="009A0A0F"/>
    <w:rsid w:val="009B6023"/>
    <w:rsid w:val="009B78D4"/>
    <w:rsid w:val="009D5120"/>
    <w:rsid w:val="009E01A3"/>
    <w:rsid w:val="009F4C55"/>
    <w:rsid w:val="00A1199B"/>
    <w:rsid w:val="00A36F3A"/>
    <w:rsid w:val="00A627DA"/>
    <w:rsid w:val="00A64F70"/>
    <w:rsid w:val="00A73B1C"/>
    <w:rsid w:val="00A765EF"/>
    <w:rsid w:val="00A958CB"/>
    <w:rsid w:val="00AA09CA"/>
    <w:rsid w:val="00AC4AD8"/>
    <w:rsid w:val="00B06651"/>
    <w:rsid w:val="00B066C5"/>
    <w:rsid w:val="00B17EA2"/>
    <w:rsid w:val="00B22A98"/>
    <w:rsid w:val="00B30709"/>
    <w:rsid w:val="00B36722"/>
    <w:rsid w:val="00B4259D"/>
    <w:rsid w:val="00B42E1F"/>
    <w:rsid w:val="00B730C1"/>
    <w:rsid w:val="00B826C0"/>
    <w:rsid w:val="00B8273E"/>
    <w:rsid w:val="00B87FE4"/>
    <w:rsid w:val="00B90FAB"/>
    <w:rsid w:val="00B95CC7"/>
    <w:rsid w:val="00B96E69"/>
    <w:rsid w:val="00B97F83"/>
    <w:rsid w:val="00BA5CCD"/>
    <w:rsid w:val="00BB4273"/>
    <w:rsid w:val="00BB5B44"/>
    <w:rsid w:val="00BC3B5B"/>
    <w:rsid w:val="00BC4CF4"/>
    <w:rsid w:val="00BE7138"/>
    <w:rsid w:val="00BF6209"/>
    <w:rsid w:val="00C12159"/>
    <w:rsid w:val="00C20142"/>
    <w:rsid w:val="00C26DF6"/>
    <w:rsid w:val="00C53462"/>
    <w:rsid w:val="00C622A4"/>
    <w:rsid w:val="00C751C0"/>
    <w:rsid w:val="00C768EA"/>
    <w:rsid w:val="00C777C0"/>
    <w:rsid w:val="00C77C2E"/>
    <w:rsid w:val="00C82BF3"/>
    <w:rsid w:val="00C82EAD"/>
    <w:rsid w:val="00C84A1D"/>
    <w:rsid w:val="00C9362D"/>
    <w:rsid w:val="00CA0538"/>
    <w:rsid w:val="00CA7BAE"/>
    <w:rsid w:val="00CB09D7"/>
    <w:rsid w:val="00CB2718"/>
    <w:rsid w:val="00CB7265"/>
    <w:rsid w:val="00CC6F8C"/>
    <w:rsid w:val="00CC7CB0"/>
    <w:rsid w:val="00CD1764"/>
    <w:rsid w:val="00CD3B20"/>
    <w:rsid w:val="00CD5BC9"/>
    <w:rsid w:val="00CF7C51"/>
    <w:rsid w:val="00D201EF"/>
    <w:rsid w:val="00D321FB"/>
    <w:rsid w:val="00D3762C"/>
    <w:rsid w:val="00D5072D"/>
    <w:rsid w:val="00D53DFB"/>
    <w:rsid w:val="00D6749A"/>
    <w:rsid w:val="00D71BDA"/>
    <w:rsid w:val="00D71E18"/>
    <w:rsid w:val="00D94703"/>
    <w:rsid w:val="00DA429D"/>
    <w:rsid w:val="00DB2C00"/>
    <w:rsid w:val="00DB4FBD"/>
    <w:rsid w:val="00DD3475"/>
    <w:rsid w:val="00DE3CD7"/>
    <w:rsid w:val="00DE48F0"/>
    <w:rsid w:val="00DF3670"/>
    <w:rsid w:val="00E1255D"/>
    <w:rsid w:val="00E14BF7"/>
    <w:rsid w:val="00E20BB0"/>
    <w:rsid w:val="00E20DD1"/>
    <w:rsid w:val="00E20E02"/>
    <w:rsid w:val="00E24693"/>
    <w:rsid w:val="00E351AD"/>
    <w:rsid w:val="00E46555"/>
    <w:rsid w:val="00E47A7F"/>
    <w:rsid w:val="00E47D2C"/>
    <w:rsid w:val="00E56020"/>
    <w:rsid w:val="00E57733"/>
    <w:rsid w:val="00E60492"/>
    <w:rsid w:val="00E65F6B"/>
    <w:rsid w:val="00E85A09"/>
    <w:rsid w:val="00E87037"/>
    <w:rsid w:val="00E876FB"/>
    <w:rsid w:val="00EA34D2"/>
    <w:rsid w:val="00EABD84"/>
    <w:rsid w:val="00EB00F5"/>
    <w:rsid w:val="00EB570D"/>
    <w:rsid w:val="00EB5C9B"/>
    <w:rsid w:val="00EE21E7"/>
    <w:rsid w:val="00EE4BFA"/>
    <w:rsid w:val="00EF4599"/>
    <w:rsid w:val="00EF6855"/>
    <w:rsid w:val="00EF777B"/>
    <w:rsid w:val="00F0252A"/>
    <w:rsid w:val="00F06074"/>
    <w:rsid w:val="00F11E90"/>
    <w:rsid w:val="00F144E1"/>
    <w:rsid w:val="00F2073D"/>
    <w:rsid w:val="00F22EA6"/>
    <w:rsid w:val="00F23DE9"/>
    <w:rsid w:val="00F25A78"/>
    <w:rsid w:val="00F4112E"/>
    <w:rsid w:val="00F52337"/>
    <w:rsid w:val="00F636AA"/>
    <w:rsid w:val="00F71E3F"/>
    <w:rsid w:val="00F74CA2"/>
    <w:rsid w:val="00F770ED"/>
    <w:rsid w:val="00F94033"/>
    <w:rsid w:val="00F968E7"/>
    <w:rsid w:val="00FC2630"/>
    <w:rsid w:val="00FE17AD"/>
    <w:rsid w:val="00FE6143"/>
    <w:rsid w:val="00FF3A09"/>
    <w:rsid w:val="01A2F48F"/>
    <w:rsid w:val="030E2081"/>
    <w:rsid w:val="0333F51B"/>
    <w:rsid w:val="03A1704D"/>
    <w:rsid w:val="03A7D05B"/>
    <w:rsid w:val="03D13626"/>
    <w:rsid w:val="04570B5D"/>
    <w:rsid w:val="0487BBDF"/>
    <w:rsid w:val="0562A064"/>
    <w:rsid w:val="05CEFAF0"/>
    <w:rsid w:val="0604DE1A"/>
    <w:rsid w:val="06E03AC7"/>
    <w:rsid w:val="07B0475B"/>
    <w:rsid w:val="0829E5D4"/>
    <w:rsid w:val="087D386D"/>
    <w:rsid w:val="08A60634"/>
    <w:rsid w:val="08BE377C"/>
    <w:rsid w:val="08D9C4D2"/>
    <w:rsid w:val="091C1448"/>
    <w:rsid w:val="09A7D4BE"/>
    <w:rsid w:val="09B991A8"/>
    <w:rsid w:val="09E59CDD"/>
    <w:rsid w:val="0A2062F9"/>
    <w:rsid w:val="0A44F116"/>
    <w:rsid w:val="0A611D19"/>
    <w:rsid w:val="0AAFD0CD"/>
    <w:rsid w:val="0ACF6DFA"/>
    <w:rsid w:val="0B12E6DE"/>
    <w:rsid w:val="0C0E0B95"/>
    <w:rsid w:val="0D8D4BBE"/>
    <w:rsid w:val="0DF36C5B"/>
    <w:rsid w:val="0E694BF8"/>
    <w:rsid w:val="0F0A0453"/>
    <w:rsid w:val="0F717BE4"/>
    <w:rsid w:val="10487F12"/>
    <w:rsid w:val="108EA4F1"/>
    <w:rsid w:val="10D9F4D4"/>
    <w:rsid w:val="1122E4C3"/>
    <w:rsid w:val="119E508E"/>
    <w:rsid w:val="11B77E47"/>
    <w:rsid w:val="11E5D7CE"/>
    <w:rsid w:val="12D37E2F"/>
    <w:rsid w:val="142A5BBE"/>
    <w:rsid w:val="144B746B"/>
    <w:rsid w:val="14682CFE"/>
    <w:rsid w:val="148919AD"/>
    <w:rsid w:val="14B49A76"/>
    <w:rsid w:val="14E995CB"/>
    <w:rsid w:val="14F93C6E"/>
    <w:rsid w:val="15071D46"/>
    <w:rsid w:val="15103A6C"/>
    <w:rsid w:val="1520AA4A"/>
    <w:rsid w:val="15525D55"/>
    <w:rsid w:val="16301D19"/>
    <w:rsid w:val="1648BFD2"/>
    <w:rsid w:val="166D2F69"/>
    <w:rsid w:val="1676731D"/>
    <w:rsid w:val="17323C77"/>
    <w:rsid w:val="17460F27"/>
    <w:rsid w:val="182EB2D1"/>
    <w:rsid w:val="18831F2A"/>
    <w:rsid w:val="188DBBC8"/>
    <w:rsid w:val="18A5707A"/>
    <w:rsid w:val="1912C1C7"/>
    <w:rsid w:val="19BCF8ED"/>
    <w:rsid w:val="19DA8A08"/>
    <w:rsid w:val="19F93355"/>
    <w:rsid w:val="1AE552C7"/>
    <w:rsid w:val="1B0FE97C"/>
    <w:rsid w:val="1B43A07C"/>
    <w:rsid w:val="1B83CF4C"/>
    <w:rsid w:val="1B933A3A"/>
    <w:rsid w:val="1B94E3FC"/>
    <w:rsid w:val="1BAB707D"/>
    <w:rsid w:val="1BCFCF0B"/>
    <w:rsid w:val="1C047C38"/>
    <w:rsid w:val="1E04D92B"/>
    <w:rsid w:val="1E330300"/>
    <w:rsid w:val="1E7B413E"/>
    <w:rsid w:val="1EFFF371"/>
    <w:rsid w:val="1F0AE038"/>
    <w:rsid w:val="1F38BC28"/>
    <w:rsid w:val="204B740C"/>
    <w:rsid w:val="2074FAB2"/>
    <w:rsid w:val="20C40CA3"/>
    <w:rsid w:val="20E03345"/>
    <w:rsid w:val="2119A9A9"/>
    <w:rsid w:val="21B2E200"/>
    <w:rsid w:val="22267EDE"/>
    <w:rsid w:val="226CCFC2"/>
    <w:rsid w:val="22986051"/>
    <w:rsid w:val="22A3CAE1"/>
    <w:rsid w:val="2313ABCE"/>
    <w:rsid w:val="2327FD03"/>
    <w:rsid w:val="239B6525"/>
    <w:rsid w:val="23BE49ED"/>
    <w:rsid w:val="23F55CA8"/>
    <w:rsid w:val="2403C6F9"/>
    <w:rsid w:val="2408A023"/>
    <w:rsid w:val="2456E1F1"/>
    <w:rsid w:val="24B03FFD"/>
    <w:rsid w:val="24E3E4D9"/>
    <w:rsid w:val="24E5732F"/>
    <w:rsid w:val="25DE45B5"/>
    <w:rsid w:val="2632E801"/>
    <w:rsid w:val="264C105E"/>
    <w:rsid w:val="268BB9F6"/>
    <w:rsid w:val="26969256"/>
    <w:rsid w:val="282A1B46"/>
    <w:rsid w:val="28514485"/>
    <w:rsid w:val="2894683D"/>
    <w:rsid w:val="28CAA12C"/>
    <w:rsid w:val="28CF1E88"/>
    <w:rsid w:val="2900EC9E"/>
    <w:rsid w:val="298BA426"/>
    <w:rsid w:val="29E89482"/>
    <w:rsid w:val="2A300AC7"/>
    <w:rsid w:val="2A754F7F"/>
    <w:rsid w:val="2A90F06C"/>
    <w:rsid w:val="2A9CBCFF"/>
    <w:rsid w:val="2B729294"/>
    <w:rsid w:val="2C388D60"/>
    <w:rsid w:val="2CA22985"/>
    <w:rsid w:val="2CD22194"/>
    <w:rsid w:val="2E042E65"/>
    <w:rsid w:val="2E06AC31"/>
    <w:rsid w:val="2E4E0D43"/>
    <w:rsid w:val="2E68FB0D"/>
    <w:rsid w:val="301B6DB2"/>
    <w:rsid w:val="305640C4"/>
    <w:rsid w:val="3057D606"/>
    <w:rsid w:val="316C85A8"/>
    <w:rsid w:val="3195ECBD"/>
    <w:rsid w:val="31A2D887"/>
    <w:rsid w:val="320AE281"/>
    <w:rsid w:val="3214C58B"/>
    <w:rsid w:val="3229AF04"/>
    <w:rsid w:val="32BCB284"/>
    <w:rsid w:val="32C0929A"/>
    <w:rsid w:val="33116B09"/>
    <w:rsid w:val="33796C45"/>
    <w:rsid w:val="33F226F5"/>
    <w:rsid w:val="344BBD52"/>
    <w:rsid w:val="34D77248"/>
    <w:rsid w:val="34FD4C3E"/>
    <w:rsid w:val="352F750E"/>
    <w:rsid w:val="35D0FE85"/>
    <w:rsid w:val="3635CF76"/>
    <w:rsid w:val="36695DE0"/>
    <w:rsid w:val="368F4480"/>
    <w:rsid w:val="36B09441"/>
    <w:rsid w:val="37C727BE"/>
    <w:rsid w:val="37DBC72C"/>
    <w:rsid w:val="37E4DC2C"/>
    <w:rsid w:val="3A11D791"/>
    <w:rsid w:val="3A42804B"/>
    <w:rsid w:val="3A6AF747"/>
    <w:rsid w:val="3A9B4C5F"/>
    <w:rsid w:val="3B1C7CEE"/>
    <w:rsid w:val="3B9A88AD"/>
    <w:rsid w:val="3BDEA2FE"/>
    <w:rsid w:val="3C7F2C86"/>
    <w:rsid w:val="3C809F2C"/>
    <w:rsid w:val="3CEDA5EC"/>
    <w:rsid w:val="3D3E4599"/>
    <w:rsid w:val="3D71B83D"/>
    <w:rsid w:val="3DE38FD0"/>
    <w:rsid w:val="3E13D45B"/>
    <w:rsid w:val="3E4341B8"/>
    <w:rsid w:val="3E6B694A"/>
    <w:rsid w:val="3FD9667F"/>
    <w:rsid w:val="402529A3"/>
    <w:rsid w:val="411E4340"/>
    <w:rsid w:val="411F54CD"/>
    <w:rsid w:val="41489466"/>
    <w:rsid w:val="414ED4B5"/>
    <w:rsid w:val="415F8912"/>
    <w:rsid w:val="418BBE72"/>
    <w:rsid w:val="435DD2D6"/>
    <w:rsid w:val="44022969"/>
    <w:rsid w:val="4407A640"/>
    <w:rsid w:val="44178030"/>
    <w:rsid w:val="445A51B5"/>
    <w:rsid w:val="45368910"/>
    <w:rsid w:val="458A74CF"/>
    <w:rsid w:val="45D88C06"/>
    <w:rsid w:val="46352CEB"/>
    <w:rsid w:val="46BA2E2E"/>
    <w:rsid w:val="46FE4E91"/>
    <w:rsid w:val="47E9F3C7"/>
    <w:rsid w:val="48183DED"/>
    <w:rsid w:val="4983040E"/>
    <w:rsid w:val="4A35C8C5"/>
    <w:rsid w:val="4A5B17EE"/>
    <w:rsid w:val="4ACCC395"/>
    <w:rsid w:val="4B3932F8"/>
    <w:rsid w:val="4B64C51C"/>
    <w:rsid w:val="4BA5685F"/>
    <w:rsid w:val="4BB8E879"/>
    <w:rsid w:val="4C1FFFD7"/>
    <w:rsid w:val="4CC0C892"/>
    <w:rsid w:val="4CE269DD"/>
    <w:rsid w:val="4D3D29DF"/>
    <w:rsid w:val="4D90AC22"/>
    <w:rsid w:val="4E4B2450"/>
    <w:rsid w:val="4EC2A4CA"/>
    <w:rsid w:val="4F3BC710"/>
    <w:rsid w:val="4F73A675"/>
    <w:rsid w:val="4FA8696B"/>
    <w:rsid w:val="50343D59"/>
    <w:rsid w:val="504D2FBC"/>
    <w:rsid w:val="50A50A49"/>
    <w:rsid w:val="50FCB7C7"/>
    <w:rsid w:val="513C0519"/>
    <w:rsid w:val="515EB830"/>
    <w:rsid w:val="51AD7274"/>
    <w:rsid w:val="51DA6CE6"/>
    <w:rsid w:val="51FC3C9C"/>
    <w:rsid w:val="52E16034"/>
    <w:rsid w:val="52E25D4E"/>
    <w:rsid w:val="53543667"/>
    <w:rsid w:val="537E7FC1"/>
    <w:rsid w:val="53CF033A"/>
    <w:rsid w:val="549E6028"/>
    <w:rsid w:val="55C7249E"/>
    <w:rsid w:val="55F34DEF"/>
    <w:rsid w:val="561900F6"/>
    <w:rsid w:val="575717AD"/>
    <w:rsid w:val="5757DB7B"/>
    <w:rsid w:val="57694DF3"/>
    <w:rsid w:val="587F6F39"/>
    <w:rsid w:val="58EBBE56"/>
    <w:rsid w:val="5A5B61F9"/>
    <w:rsid w:val="5AF2B58E"/>
    <w:rsid w:val="5BBD81F5"/>
    <w:rsid w:val="5C2B4C9E"/>
    <w:rsid w:val="5C734211"/>
    <w:rsid w:val="5D1A1DDE"/>
    <w:rsid w:val="5EF222C7"/>
    <w:rsid w:val="5EFB1A71"/>
    <w:rsid w:val="5F46FDAF"/>
    <w:rsid w:val="5FED142E"/>
    <w:rsid w:val="60AF65BD"/>
    <w:rsid w:val="61CE0DB0"/>
    <w:rsid w:val="62064877"/>
    <w:rsid w:val="6301F0DA"/>
    <w:rsid w:val="630D4E1B"/>
    <w:rsid w:val="63DAF20E"/>
    <w:rsid w:val="63E2C143"/>
    <w:rsid w:val="643F257B"/>
    <w:rsid w:val="646B1D9E"/>
    <w:rsid w:val="64C678FF"/>
    <w:rsid w:val="65F3BED2"/>
    <w:rsid w:val="666C7561"/>
    <w:rsid w:val="676DFF45"/>
    <w:rsid w:val="67AF4676"/>
    <w:rsid w:val="6808637C"/>
    <w:rsid w:val="68BBF58D"/>
    <w:rsid w:val="68DBA785"/>
    <w:rsid w:val="68F8B2CF"/>
    <w:rsid w:val="69346711"/>
    <w:rsid w:val="6962E7A4"/>
    <w:rsid w:val="696526A3"/>
    <w:rsid w:val="6A21E092"/>
    <w:rsid w:val="6BE3FD2C"/>
    <w:rsid w:val="6C417068"/>
    <w:rsid w:val="6C7B591E"/>
    <w:rsid w:val="6C80A0C3"/>
    <w:rsid w:val="6CA42710"/>
    <w:rsid w:val="6D20D625"/>
    <w:rsid w:val="6E633913"/>
    <w:rsid w:val="6EFB3A9A"/>
    <w:rsid w:val="6F957C2A"/>
    <w:rsid w:val="701167A8"/>
    <w:rsid w:val="715411E6"/>
    <w:rsid w:val="71A0D18F"/>
    <w:rsid w:val="7229BEE6"/>
    <w:rsid w:val="729F7715"/>
    <w:rsid w:val="72FAD9F9"/>
    <w:rsid w:val="7397AC1C"/>
    <w:rsid w:val="73DEB5F9"/>
    <w:rsid w:val="73E046E9"/>
    <w:rsid w:val="7496AA5A"/>
    <w:rsid w:val="74A01718"/>
    <w:rsid w:val="7581C83C"/>
    <w:rsid w:val="75C596AD"/>
    <w:rsid w:val="765B1A55"/>
    <w:rsid w:val="7668F710"/>
    <w:rsid w:val="767BB008"/>
    <w:rsid w:val="776078A9"/>
    <w:rsid w:val="77CE4B1C"/>
    <w:rsid w:val="77E8164F"/>
    <w:rsid w:val="78397DB3"/>
    <w:rsid w:val="78A06110"/>
    <w:rsid w:val="78C6B7D5"/>
    <w:rsid w:val="792CFCA0"/>
    <w:rsid w:val="79854611"/>
    <w:rsid w:val="79ABAC86"/>
    <w:rsid w:val="79D843B0"/>
    <w:rsid w:val="79E165A9"/>
    <w:rsid w:val="7B6B2FC6"/>
    <w:rsid w:val="7B965E67"/>
    <w:rsid w:val="7BA4BFF3"/>
    <w:rsid w:val="7BEEB71F"/>
    <w:rsid w:val="7C357D63"/>
    <w:rsid w:val="7C966FA4"/>
    <w:rsid w:val="7D97122A"/>
    <w:rsid w:val="7E662C3A"/>
    <w:rsid w:val="7E9B5963"/>
    <w:rsid w:val="7EC794E9"/>
    <w:rsid w:val="7FC48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E97C"/>
  <w15:chartTrackingRefBased/>
  <w15:docId w15:val="{D08C22C5-0790-438C-BD78-76EDD9FE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E6143"/>
    <w:pPr>
      <w:keepNext/>
      <w:keepLines/>
      <w:numPr>
        <w:numId w:val="22"/>
      </w:numPr>
      <w:tabs>
        <w:tab w:val="left" w:pos="479"/>
      </w:tabs>
      <w:spacing w:before="240" w:after="0"/>
      <w:outlineLvl w:val="0"/>
    </w:pPr>
    <w:rPr>
      <w:rFonts w:ascii="Calibri" w:eastAsia="Calibri" w:hAnsi="Calibri" w:cs="Calibri"/>
      <w:b/>
      <w:sz w:val="28"/>
      <w:szCs w:val="24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373798"/>
    <w:pPr>
      <w:numPr>
        <w:ilvl w:val="1"/>
      </w:numPr>
      <w:ind w:left="360"/>
      <w:outlineLvl w:val="1"/>
    </w:pPr>
    <w:rPr>
      <w:sz w:val="24"/>
    </w:rPr>
  </w:style>
  <w:style w:type="paragraph" w:styleId="Overskrift3">
    <w:name w:val="heading 3"/>
    <w:basedOn w:val="Overskrift1"/>
    <w:next w:val="Normal"/>
    <w:link w:val="Overskrift3Tegn"/>
    <w:uiPriority w:val="9"/>
    <w:unhideWhenUsed/>
    <w:qFormat/>
    <w:rsid w:val="008A7700"/>
    <w:pPr>
      <w:numPr>
        <w:ilvl w:val="2"/>
      </w:numPr>
      <w:outlineLvl w:val="2"/>
    </w:pPr>
    <w:rPr>
      <w:b w:val="0"/>
      <w:bCs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FE6143"/>
    <w:rPr>
      <w:rFonts w:ascii="Calibri" w:eastAsia="Calibri" w:hAnsi="Calibri" w:cs="Calibri"/>
      <w:b/>
      <w:sz w:val="28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373798"/>
    <w:rPr>
      <w:rFonts w:ascii="Calibri" w:eastAsia="Calibri" w:hAnsi="Calibri" w:cs="Calibri"/>
      <w:b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A7700"/>
    <w:rPr>
      <w:rFonts w:ascii="Calibri" w:eastAsia="Calibri" w:hAnsi="Calibri" w:cs="Calibri"/>
      <w:bCs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F636AA"/>
    <w:rPr>
      <w:color w:val="605E5C"/>
      <w:shd w:val="clear" w:color="auto" w:fill="E1DFDD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8703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87037"/>
    <w:rPr>
      <w:b/>
      <w:bCs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F144E1"/>
    <w:rPr>
      <w:color w:val="954F72" w:themeColor="followedHyperlink"/>
      <w:u w:val="single"/>
    </w:r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iljodirektoratet.no/publikasjoner/2023/september-2023/avfallsplaner-i-havner-veilede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SF/forskrift/2004-06-01-931/KAPITTEL_7-2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8629D3E162334093718CB84F5387D6" ma:contentTypeVersion="4" ma:contentTypeDescription="Opprett et nytt dokument." ma:contentTypeScope="" ma:versionID="c2e2e91a76ae8d712f89a4826954e704">
  <xsd:schema xmlns:xsd="http://www.w3.org/2001/XMLSchema" xmlns:xs="http://www.w3.org/2001/XMLSchema" xmlns:p="http://schemas.microsoft.com/office/2006/metadata/properties" xmlns:ns2="059d0c70-6092-4387-9ea8-ddb5dd3d9dc6" targetNamespace="http://schemas.microsoft.com/office/2006/metadata/properties" ma:root="true" ma:fieldsID="2978b5a9405aab5e47747c4217520a11" ns2:_="">
    <xsd:import namespace="059d0c70-6092-4387-9ea8-ddb5dd3d9d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d0c70-6092-4387-9ea8-ddb5dd3d9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B09B89-3652-477C-8ABF-3A53D68F0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d0c70-6092-4387-9ea8-ddb5dd3d9d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97892-1948-4F5D-91A9-166CD9A04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6A96EF-9D67-445D-8C66-5BEF394BA8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60620F-BC3B-4A17-BDD9-EF22F1D13D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942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Aune, Aslak</dc:creator>
  <cp:keywords/>
  <dc:description/>
  <cp:lastModifiedBy>Thorvaldsen, Hanna Sofie Skåland</cp:lastModifiedBy>
  <cp:revision>60</cp:revision>
  <dcterms:created xsi:type="dcterms:W3CDTF">2022-03-28T09:28:00Z</dcterms:created>
  <dcterms:modified xsi:type="dcterms:W3CDTF">2024-04-04T11:45:00Z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0x010100A38629D3E162334093718CB84F5387D6</vt:lpwstr>
  </property>
  <property fmtid="{D5CDD505-2E9C-101B-9397-08002B2CF9AE}" pid="3" name="Order">
    <vt:r8>10900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