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r w:rsidRPr="007573BE">
              <w:rPr>
                <w:b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r w:rsidRPr="007351F4">
              <w:t>Delmål</w:t>
            </w:r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å understøtte etablering av prioriterte tiltak i Prop.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72346C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72346C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7B8EFA62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1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1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72346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72346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72346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72346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72346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72346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5260B5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72346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5260B5" w:rsidRPr="00F3755F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72346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5260B5" w:rsidRPr="00C271D0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r w:rsidRPr="009A7E50">
              <w:t>Inntekter</w:t>
            </w:r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lastRenderedPageBreak/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47BA2CFF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4"/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34636">
              <w:fldChar w:fldCharType="end"/>
            </w:r>
            <w:bookmarkEnd w:id="2"/>
            <w:r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2797E2CC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5"/>
            <w:r w:rsidRPr="007A4524">
              <w:rPr>
                <w:lang w:val="nb-NO"/>
              </w:rPr>
              <w:instrText xml:space="preserve"> FORMCHECKBOX </w:instrText>
            </w:r>
            <w:r w:rsidR="0072346C">
              <w:fldChar w:fldCharType="separate"/>
            </w:r>
            <w:r w:rsidRPr="00634636">
              <w:fldChar w:fldCharType="end"/>
            </w:r>
            <w:bookmarkEnd w:id="3"/>
            <w:r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A0A3A36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72346C">
              <w:rPr>
                <w:rFonts w:eastAsia="MS Gothic"/>
              </w:rPr>
            </w:r>
            <w:r w:rsidR="0072346C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4"/>
            <w:r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r w:rsidRPr="00C8143E">
              <w:t>Vedlegg</w:t>
            </w:r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145BFA08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72346C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Revisoruttalelse</w:t>
            </w:r>
          </w:p>
          <w:bookmarkStart w:id="6" w:name="Avmerking9"/>
          <w:p w14:paraId="668767E8" w14:textId="67B3C92E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72346C">
              <w:fldChar w:fldCharType="separate"/>
            </w:r>
            <w:r w:rsidRPr="00860E1D">
              <w:fldChar w:fldCharType="end"/>
            </w:r>
            <w:bookmarkEnd w:id="6"/>
            <w:r w:rsidRPr="007A4524">
              <w:rPr>
                <w:lang w:val="nb-NO"/>
              </w:rPr>
              <w:tab/>
              <w:t>Regnskapsrapporter</w:t>
            </w:r>
          </w:p>
          <w:bookmarkStart w:id="7" w:name="Avmerking10"/>
          <w:p w14:paraId="2330DE52" w14:textId="7F37DC92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72346C">
              <w:fldChar w:fldCharType="separate"/>
            </w:r>
            <w:r w:rsidRPr="00860E1D">
              <w:fldChar w:fldCharType="end"/>
            </w:r>
            <w:bookmarkEnd w:id="7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>Den som godkjenner skal: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1DAD538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72346C">
        <w:rPr>
          <w:b/>
          <w:bCs/>
          <w:color w:val="C00000"/>
          <w:sz w:val="28"/>
          <w:lang w:val="nb-NO"/>
        </w:rPr>
        <w:t>31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72346C">
        <w:rPr>
          <w:b/>
          <w:bCs/>
          <w:color w:val="C00000"/>
          <w:sz w:val="28"/>
          <w:lang w:val="nb-NO"/>
        </w:rPr>
        <w:t>2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77E8C" w14:textId="77777777" w:rsidR="0024475D" w:rsidRDefault="0024475D" w:rsidP="00522405">
      <w:r>
        <w:separator/>
      </w:r>
    </w:p>
  </w:endnote>
  <w:endnote w:type="continuationSeparator" w:id="0">
    <w:p w14:paraId="5C3C597D" w14:textId="77777777" w:rsidR="0024475D" w:rsidRDefault="0024475D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fldSimple w:instr=" NUMPAGES ">
      <w:r w:rsidRPr="00DA4553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40471" w14:textId="77777777" w:rsidR="0024475D" w:rsidRDefault="0024475D" w:rsidP="00522405">
      <w:r>
        <w:separator/>
      </w:r>
    </w:p>
  </w:footnote>
  <w:footnote w:type="continuationSeparator" w:id="0">
    <w:p w14:paraId="6E1DE9C6" w14:textId="77777777" w:rsidR="0024475D" w:rsidRDefault="0024475D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095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346C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4A4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1462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Stenseth, Kim Åge</cp:lastModifiedBy>
  <cp:revision>3</cp:revision>
  <dcterms:created xsi:type="dcterms:W3CDTF">2022-02-07T15:24:00Z</dcterms:created>
  <dcterms:modified xsi:type="dcterms:W3CDTF">2022-02-08T08:08:00Z</dcterms:modified>
</cp:coreProperties>
</file>