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14:paraId="376C0B20" w14:textId="77777777" w:rsidTr="00F045B2">
        <w:tc>
          <w:tcPr>
            <w:tcW w:w="9212" w:type="dxa"/>
            <w:shd w:val="clear" w:color="auto" w:fill="F9CEC2" w:themeFill="accent1" w:themeFillTint="33"/>
          </w:tcPr>
          <w:p w14:paraId="6A8ACC14" w14:textId="1F485C22"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533146">
              <w:rPr>
                <w:rFonts w:ascii="Arial Black" w:hAnsi="Arial Black"/>
                <w:b/>
                <w:sz w:val="28"/>
                <w:szCs w:val="28"/>
              </w:rPr>
              <w:t>2</w:t>
            </w:r>
          </w:p>
          <w:p w14:paraId="69C400B7" w14:textId="77777777" w:rsidR="00306845" w:rsidRPr="001475D8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 xml:space="preserve">Tilbud til </w:t>
            </w:r>
            <w:r w:rsidR="00047566" w:rsidRPr="00B35F3F">
              <w:rPr>
                <w:b/>
                <w:sz w:val="28"/>
                <w:szCs w:val="28"/>
                <w:u w:val="single"/>
              </w:rPr>
              <w:t>barn og unge</w:t>
            </w:r>
            <w:r w:rsidR="00047566" w:rsidRPr="001475D8">
              <w:rPr>
                <w:b/>
                <w:sz w:val="28"/>
                <w:szCs w:val="28"/>
              </w:rPr>
              <w:t xml:space="preserve"> med behov for </w:t>
            </w:r>
            <w:r w:rsidRPr="001475D8">
              <w:rPr>
                <w:b/>
                <w:sz w:val="28"/>
                <w:szCs w:val="28"/>
              </w:rPr>
              <w:t>langvarig/sammensatt</w:t>
            </w:r>
            <w:r w:rsidR="005C34CB">
              <w:rPr>
                <w:b/>
                <w:sz w:val="28"/>
                <w:szCs w:val="28"/>
              </w:rPr>
              <w:t>e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5C34CB">
              <w:rPr>
                <w:b/>
                <w:sz w:val="28"/>
                <w:szCs w:val="28"/>
              </w:rPr>
              <w:t>tjenester</w:t>
            </w:r>
          </w:p>
          <w:p w14:paraId="1F5C6A70" w14:textId="77777777" w:rsidR="00B6715E" w:rsidRPr="001475D8" w:rsidRDefault="00B6715E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14:paraId="46F3AC8E" w14:textId="77777777"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790A357F" w14:textId="31F951F0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r w:rsidR="00533146" w:rsidRPr="00171DE0">
        <w:rPr>
          <w:rFonts w:ascii="Arial" w:hAnsi="Arial" w:cs="Arial"/>
          <w:sz w:val="20"/>
          <w:szCs w:val="20"/>
        </w:rPr>
        <w:t>samarbeidet,</w:t>
      </w:r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52A450B3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062"/>
        <w:gridCol w:w="1915"/>
        <w:gridCol w:w="851"/>
        <w:gridCol w:w="849"/>
        <w:gridCol w:w="710"/>
        <w:gridCol w:w="2905"/>
      </w:tblGrid>
      <w:tr w:rsidR="00160C3D" w:rsidRPr="00C25518" w14:paraId="41D2D88C" w14:textId="77777777" w:rsidTr="00D866F0">
        <w:trPr>
          <w:trHeight w:val="517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04B8D512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7D998D6D" w14:textId="77777777" w:rsidTr="007B6EC4">
        <w:trPr>
          <w:trHeight w:val="46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0CA57DD" w14:textId="77777777" w:rsidR="00D6787F" w:rsidRPr="00CE3BBD" w:rsidRDefault="005C34CB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14972CE4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D38E21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7D004174" w14:textId="77777777"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DDC0B8F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4DB42FB6" w14:textId="77777777" w:rsidR="005372DC" w:rsidRPr="00C25518" w:rsidRDefault="009E636B" w:rsidP="00DE3A1F"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D6787F" w:rsidRPr="00C25518" w14:paraId="65ECE266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A1DD28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AADEF19" w14:textId="77777777" w:rsidR="005372DC" w:rsidRPr="00C25518" w:rsidRDefault="00B73A37" w:rsidP="00F33FBB"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4DBA41F6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7D8156D3" w14:textId="77777777" w:rsidR="005372DC" w:rsidRPr="00C25518" w:rsidRDefault="009E636B" w:rsidP="00DE3A1F"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306845" w:rsidRPr="00C25518" w14:paraId="57DF6E32" w14:textId="77777777" w:rsidTr="009A0B39">
        <w:trPr>
          <w:trHeight w:val="547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4BB645BC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2A9E1F9B" w14:textId="77777777" w:rsidR="00306845" w:rsidRPr="00C25518" w:rsidRDefault="009E636B" w:rsidP="00DE3A1F"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2F3CC7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223B4C00" w14:textId="77777777" w:rsidR="00306845" w:rsidRPr="00C25518" w:rsidRDefault="009E636B" w:rsidP="00DE3A1F"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5D1C77" w:rsidRPr="00C25518" w14:paraId="707734BC" w14:textId="77777777" w:rsidTr="007B6EC4">
        <w:trPr>
          <w:trHeight w:val="751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35BA5A4D" w14:textId="77777777" w:rsidR="00B613A4" w:rsidRDefault="00B613A4" w:rsidP="00B613A4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6"/>
                <w:shd w:val="clear" w:color="auto" w:fill="auto"/>
              </w:tcPr>
              <w:p w14:paraId="05678C1F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5D1C77" w:rsidRPr="00C25518" w14:paraId="2F5F7E6B" w14:textId="77777777" w:rsidTr="007B6EC4">
        <w:trPr>
          <w:trHeight w:val="47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282F0855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7F93A37B" w14:textId="77777777" w:rsidTr="00306845">
        <w:trPr>
          <w:trHeight w:val="302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7D81AB08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2"/>
            <w:shd w:val="clear" w:color="auto" w:fill="F9CEC2" w:themeFill="accent1" w:themeFillTint="33"/>
          </w:tcPr>
          <w:p w14:paraId="728B3BC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F9CEC2" w:themeFill="accent1" w:themeFillTint="33"/>
          </w:tcPr>
          <w:p w14:paraId="6281347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shd w:val="clear" w:color="auto" w:fill="F9CEC2" w:themeFill="accent1" w:themeFillTint="33"/>
          </w:tcPr>
          <w:p w14:paraId="11C64D64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61FA458F" w14:textId="77777777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668ECE74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0F93191A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1936AF9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463C80" w:rsidRPr="00C25518" w14:paraId="3E31E5AC" w14:textId="77777777" w:rsidTr="00463C80">
        <w:trPr>
          <w:trHeight w:val="563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94B70C4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37E6086E" w14:textId="77777777" w:rsidTr="007B6EC4">
        <w:trPr>
          <w:trHeight w:val="53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1B44C27D" w14:textId="545E1A6D" w:rsidR="00A14F89" w:rsidRPr="00A14F89" w:rsidRDefault="00F82A90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</w:t>
            </w:r>
            <w:r w:rsidR="001A0871">
              <w:rPr>
                <w:b/>
              </w:rPr>
              <w:t xml:space="preserve"> i </w:t>
            </w:r>
            <w:r w:rsidR="00533146">
              <w:rPr>
                <w:b/>
              </w:rPr>
              <w:t>2022</w:t>
            </w:r>
            <w:r w:rsidR="001A0871">
              <w:rPr>
                <w:b/>
              </w:rPr>
              <w:t>?</w:t>
            </w:r>
          </w:p>
        </w:tc>
      </w:tr>
      <w:tr w:rsidR="00F85EB8" w:rsidRPr="00C25518" w14:paraId="71B15644" w14:textId="77777777" w:rsidTr="007B6EC4">
        <w:trPr>
          <w:trHeight w:val="560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0EDE47B2" w14:textId="690D9D1B"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 xml:space="preserve">Nytt i </w:t>
            </w:r>
            <w:r w:rsidR="00533146">
              <w:rPr>
                <w:b/>
              </w:rPr>
              <w:t>2022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0712214" w14:textId="77777777"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350567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001CF360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F2A424B" w14:textId="77777777" w:rsidTr="007B6EC4">
        <w:trPr>
          <w:trHeight w:val="553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B477397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2D6C15B3" w14:textId="77777777" w:rsidTr="007B6EC4">
        <w:trPr>
          <w:trHeight w:val="420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533E1A4D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1083DAC3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6F3B4A" w:rsidRPr="00C25518" w14:paraId="7E7413DC" w14:textId="77777777" w:rsidTr="007B6EC4">
        <w:trPr>
          <w:trHeight w:val="412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268949F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7BE7960B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5D1C77" w:rsidRPr="00C25518" w14:paraId="466973B0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9A3910D" w14:textId="7C8CD592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Mål og målgruppe for ordningen </w:t>
            </w:r>
          </w:p>
          <w:p w14:paraId="43008FF7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079FD452" w14:textId="41EA3FD8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Tjenestetilbud skal utvikles og iverksettes sammen med brukere/pasienter. </w:t>
            </w:r>
          </w:p>
          <w:p w14:paraId="52A01A6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19A0FC3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Delmål: </w:t>
            </w:r>
          </w:p>
          <w:p w14:paraId="4FF9C80A" w14:textId="00D23084" w:rsidR="00533146" w:rsidRPr="00533146" w:rsidRDefault="00533146" w:rsidP="0053314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at tjenesteutviklingen skjer på barn og unges arena og premisser, med vekt på tidlig innsats, livsmestring og sosial inkludering. </w:t>
            </w:r>
          </w:p>
          <w:p w14:paraId="3C7C0897" w14:textId="7F429D76" w:rsidR="00533146" w:rsidRPr="00533146" w:rsidRDefault="00533146" w:rsidP="0053314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7D626457" w14:textId="27F76397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lastRenderedPageBreak/>
              <w:t xml:space="preserve">Bidra til at flere kommuner og helseforetak etablerer og iverksetter kunnskapsbaserte metoder, modeller og tiltak for målgruppen. </w:t>
            </w:r>
          </w:p>
          <w:p w14:paraId="42B0557E" w14:textId="7F64B83E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01CC8E3B" w14:textId="264D7675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fortsatt utprøving og evaluering av nye metoder/arbeidsformer og modeller på psykisk helse-, rus- og voldsfeltet. </w:t>
            </w:r>
          </w:p>
          <w:p w14:paraId="1F791D8A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4C03BCA9" w14:textId="046F0224" w:rsidR="005D1C77" w:rsidRPr="00533146" w:rsidRDefault="00533146" w:rsidP="00533146">
            <w:pPr>
              <w:rPr>
                <w:rFonts w:cstheme="minorHAnsi"/>
                <w:b/>
              </w:rPr>
            </w:pPr>
            <w:r w:rsidRPr="00533146">
              <w:rPr>
                <w:rFonts w:cstheme="minorHAnsi"/>
                <w:color w:val="000000"/>
              </w:rPr>
              <w:t xml:space="preserve">Målgruppen er barn og unge med psykiske problemer og/eller rusmiddelrelaterte problemer som har behov for utredning, behandling og oppfølging, samt de som lever med høy risiko for å utvikle alvorlig funksjonsnedsettelse og deres familier. </w:t>
            </w:r>
          </w:p>
        </w:tc>
      </w:tr>
      <w:tr w:rsidR="00507983" w:rsidRPr="00C25518" w14:paraId="3C8F6D13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6880E0A" w14:textId="58915657" w:rsidR="00507983" w:rsidRDefault="004F10F7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Det gis tilskudd til</w:t>
            </w:r>
            <w:r w:rsidR="003C3F84">
              <w:rPr>
                <w:b/>
                <w:sz w:val="28"/>
                <w:szCs w:val="28"/>
              </w:rPr>
              <w:t xml:space="preserve"> følgende prioriterte tiltak:</w:t>
            </w:r>
          </w:p>
        </w:tc>
      </w:tr>
      <w:tr w:rsidR="003652E4" w:rsidRPr="00C25518" w14:paraId="13AC3646" w14:textId="77777777" w:rsidTr="003652E4">
        <w:trPr>
          <w:trHeight w:val="19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6A98CE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Prioritert tiltak 1 </w:t>
            </w:r>
          </w:p>
          <w:p w14:paraId="21907881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Delfinansiering av etablering og drift av tverrfaglig oppsøkende behandlings- og oppfølgingsteam for barn og unge etter modell av </w:t>
            </w:r>
            <w:proofErr w:type="spellStart"/>
            <w:r w:rsidRPr="00533146">
              <w:rPr>
                <w:rFonts w:cstheme="minorHAnsi"/>
                <w:color w:val="000000"/>
              </w:rPr>
              <w:t>Flexible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Assertive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Community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Treatment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ung (FACT-ung). </w:t>
            </w:r>
          </w:p>
          <w:p w14:paraId="3E6BB1D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bidra til en omstilling og styrking av eksisterende tjenester for barn og ungdom 12-24 år der målet er å utvikle en ny modell for integrert samhandling mellom spesialisthelsetjenesten og kommunale tjenester. Partene må vurdere hvordan egne ressurser og eksisterende tjenester kan benyttes sammen med tilskuddet det søkes om. </w:t>
            </w:r>
          </w:p>
          <w:p w14:paraId="44939D04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benyttes primært til lønnsutgifter, opplæring av teamansatte og forankring, også i andre lokale tjenester og administrasjon. </w:t>
            </w:r>
          </w:p>
          <w:p w14:paraId="6DFB769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Helsedirektoratet vil legge til rette for opplæring og annen </w:t>
            </w:r>
            <w:proofErr w:type="spellStart"/>
            <w:r w:rsidRPr="00533146">
              <w:rPr>
                <w:rFonts w:cstheme="minorHAnsi"/>
                <w:color w:val="000000"/>
              </w:rPr>
              <w:t>implementeringstøtte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for FACT-ung team i samarbeid med Statsforvalteren og kompetansemiljøer. Kostnader knyttet til deltakelse i opplæring/ </w:t>
            </w:r>
            <w:proofErr w:type="spellStart"/>
            <w:r w:rsidRPr="00533146">
              <w:rPr>
                <w:rFonts w:cstheme="minorHAnsi"/>
                <w:color w:val="000000"/>
              </w:rPr>
              <w:t>implementeringstøtte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forutsettes dekket av teamene gjennom egne midler og maksimum kr. 20.000 fra tilskuddsmidler per stilling som innvilges. </w:t>
            </w:r>
          </w:p>
          <w:p w14:paraId="6301A4B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Søkere til FACT-ung team må sette seg grundig inn i FACT-modellen. </w:t>
            </w:r>
          </w:p>
          <w:p w14:paraId="511A133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En fidelity-skala måler i hvilken grad en behandlingsmodell gjennomføres i samsvar med den forskningsbaserte modellen. Det kreves fidelitymåling hvert 1. og hvert 3. år og evt. justering til FACT-ung-modellen. </w:t>
            </w:r>
          </w:p>
          <w:p w14:paraId="273F4E3F" w14:textId="77777777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70603165" w14:textId="3FA7E66A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Sentrale komponenter i FACT-ung: </w:t>
            </w:r>
          </w:p>
          <w:p w14:paraId="3553D8AB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Bruker/erfaringskompetanse skal involveres i organisering, oppstart og drift av FACT-ung. </w:t>
            </w:r>
          </w:p>
          <w:p w14:paraId="6CABDE07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Bygger på barn/ungdommers ønsker, behov og ressurser for egeninnsats </w:t>
            </w:r>
          </w:p>
          <w:p w14:paraId="18719E71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Forpliktende, - integrerte samhandlingsteam mellom kommune og spesialisthelsetjeneste </w:t>
            </w:r>
          </w:p>
          <w:p w14:paraId="59D81E1B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Bygge opp fullverdige team som yter flere tjenester/kompetanseområder </w:t>
            </w:r>
          </w:p>
          <w:p w14:paraId="5307CF78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Oppsøkende arbeid på barna/ungdommers arena </w:t>
            </w:r>
          </w:p>
          <w:p w14:paraId="6DAF0A61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Tilby behandling i tråd med faglige retningslinjer og normer </w:t>
            </w:r>
          </w:p>
          <w:p w14:paraId="6F2E18A2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Støtte opp under sosial inkludering og nettverksbygging </w:t>
            </w:r>
          </w:p>
          <w:p w14:paraId="5673E02F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Legge til grunn langvarig, tilpasset og sammensatt oppfølging </w:t>
            </w:r>
          </w:p>
          <w:p w14:paraId="366C431E" w14:textId="40EE3A2B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Trofasthet til FACT-ung modellen ved fidelity-måling </w:t>
            </w:r>
          </w:p>
          <w:p w14:paraId="0E3A5A8B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/>
              </w:rPr>
            </w:pPr>
          </w:p>
          <w:p w14:paraId="6C4059F9" w14:textId="77777777" w:rsidR="003C3F84" w:rsidRDefault="003C3F84" w:rsidP="003C3F84">
            <w:pPr>
              <w:pStyle w:val="Brdtekst"/>
              <w:rPr>
                <w:rFonts w:ascii="MuseoSans300" w:hAnsi="MuseoSans300" w:cs="Arial"/>
                <w:b/>
                <w:color w:val="303030"/>
              </w:rPr>
            </w:pPr>
            <w:r>
              <w:rPr>
                <w:rFonts w:ascii="MuseoSans300" w:hAnsi="MuseoSans300" w:cs="Arial"/>
                <w:b/>
                <w:color w:val="303030"/>
              </w:rPr>
              <w:t>Prioritert tiltak 2:</w:t>
            </w:r>
          </w:p>
          <w:p w14:paraId="53A74FAE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Utvikling og etablering av kunnskapsbaserte metoder, modeller og tiltak i lokale lavterskeltilbud f.eks. etter modell av Ung Arena og annen modellutprøving for tilgjengelige og helhetlige lavterskeltilbud. </w:t>
            </w:r>
          </w:p>
          <w:p w14:paraId="54A8AF8F" w14:textId="20CB5154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benyttes primært til lønnsutgifter og Statsforvalter kan etter en skjønnsmessig vurdering dekkeopplæring/kurs og andre nødvendige tiltak. </w:t>
            </w:r>
          </w:p>
          <w:p w14:paraId="32FBC89A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6663E99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Sentral komponenter vil være: </w:t>
            </w:r>
          </w:p>
          <w:p w14:paraId="22066F7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Lavterskeltilbud </w:t>
            </w:r>
          </w:p>
          <w:p w14:paraId="6BEE5DD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Tiltaket har ansvar for å gi et helhetlig tilbud fra flere tjenester og er tverrfaglig </w:t>
            </w:r>
          </w:p>
          <w:p w14:paraId="329259B2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Bruker/erfaringskompetanse legges betydelig vekt på i oppstart og drift </w:t>
            </w:r>
          </w:p>
          <w:p w14:paraId="3387C6D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Oppsøkende virksomhet der høy andel av kontaktene skjer på barn/unges arena </w:t>
            </w:r>
          </w:p>
          <w:p w14:paraId="7AE3593A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Stor grad av fleksibilitet og tilgjengelighet ut fra behov i målgruppen </w:t>
            </w:r>
          </w:p>
          <w:p w14:paraId="7EE2F855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lastRenderedPageBreak/>
              <w:t xml:space="preserve">Psykiater/ psykolog bør være innlemmet i tiltaket/teamet eller samarbeidsavtale med Helseforetak </w:t>
            </w:r>
          </w:p>
          <w:p w14:paraId="645DD53B" w14:textId="0DB197A6" w:rsidR="00533146" w:rsidRDefault="00533146" w:rsidP="00533146">
            <w:pPr>
              <w:pStyle w:val="Listeavsnit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Legge til grunn langvarig, tilpasset og sammensatt oppfølging/tjenester </w:t>
            </w:r>
          </w:p>
          <w:p w14:paraId="3478A705" w14:textId="77777777" w:rsidR="004F10F7" w:rsidRPr="00E57752" w:rsidRDefault="004F10F7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45F53" w:rsidRPr="00C25518" w14:paraId="434F11C6" w14:textId="77777777" w:rsidTr="00945F5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0AACB88" w14:textId="77777777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lastRenderedPageBreak/>
              <w:t>Tiltakets formål</w:t>
            </w:r>
          </w:p>
        </w:tc>
      </w:tr>
      <w:tr w:rsidR="007A3F8A" w:rsidRPr="00C25518" w14:paraId="4B261EFF" w14:textId="77777777" w:rsidTr="007A3F8A">
        <w:trPr>
          <w:trHeight w:val="50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4B69ABF3" w14:textId="22D0A441" w:rsidR="004B05CB" w:rsidRPr="00B131DF" w:rsidRDefault="004B05CB" w:rsidP="004B05CB">
            <w:pPr>
              <w:rPr>
                <w:b/>
              </w:rPr>
            </w:pPr>
            <w:r w:rsidRPr="00B131DF">
              <w:rPr>
                <w:b/>
              </w:rPr>
              <w:t>Gi en beskrivelse av tiltakets formål</w:t>
            </w:r>
            <w:r>
              <w:rPr>
                <w:b/>
              </w:rPr>
              <w:t>, målgruppe, hva som skal oppnås med tiltaket og hva tiltakets formål skal resultere i for brukere/pasienter.</w:t>
            </w:r>
            <w:r w:rsidR="003C3F84">
              <w:rPr>
                <w:b/>
              </w:rPr>
              <w:t xml:space="preserve"> Hvilken prioritet søkes det midler til?</w:t>
            </w:r>
          </w:p>
          <w:p w14:paraId="1BC0B680" w14:textId="77777777" w:rsidR="001475D8" w:rsidRPr="00F07822" w:rsidRDefault="001475D8" w:rsidP="001475D8">
            <w:pPr>
              <w:pStyle w:val="Listeavsnitt"/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</w:p>
        </w:tc>
      </w:tr>
      <w:tr w:rsidR="007A3F8A" w:rsidRPr="00C25518" w14:paraId="180B58E6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107FF5F4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7A3F8A" w:rsidRPr="00C25518" w14:paraId="62D1BAB7" w14:textId="77777777" w:rsidTr="00E958B5">
        <w:trPr>
          <w:trHeight w:val="80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065E3F6F" w14:textId="77777777" w:rsidR="001B004B" w:rsidRPr="00B131DF" w:rsidRDefault="001B004B" w:rsidP="001B004B">
            <w:pPr>
              <w:rPr>
                <w:b/>
              </w:rPr>
            </w:pPr>
            <w:r w:rsidRPr="00B131DF">
              <w:rPr>
                <w:b/>
              </w:rPr>
              <w:t>Kontrolltiltak</w:t>
            </w:r>
          </w:p>
          <w:p w14:paraId="68B42A90" w14:textId="77777777" w:rsidR="009B2B65" w:rsidRPr="00FB4939" w:rsidRDefault="001B004B" w:rsidP="001B004B">
            <w:pPr>
              <w:rPr>
                <w:rFonts w:cs="Arial"/>
                <w:sz w:val="18"/>
                <w:szCs w:val="18"/>
              </w:rPr>
            </w:pPr>
            <w:r w:rsidRPr="00B131DF">
              <w:rPr>
                <w:rFonts w:cs="Arial"/>
              </w:rPr>
              <w:t>Beskriv de interne og eksterne kontrolltiltak som skal sikre korrekt rapportering og at målene nås. Eks.: internrevisjon, autorisert revisor, andre offentlige tilsyn, evaluering og systematisk kvalitetssikret dokumentasjon.</w:t>
            </w:r>
            <w:r>
              <w:rPr>
                <w:rFonts w:cs="Arial"/>
              </w:rPr>
              <w:t xml:space="preserve"> For FACT-</w:t>
            </w:r>
            <w:r w:rsidR="00680A50">
              <w:rPr>
                <w:rFonts w:cs="Arial"/>
              </w:rPr>
              <w:t xml:space="preserve"> ung </w:t>
            </w:r>
            <w:r>
              <w:rPr>
                <w:rFonts w:cs="Arial"/>
              </w:rPr>
              <w:t>team må det beskrives om tiltaket skal Fidelity måles. Se regelverk.</w:t>
            </w:r>
          </w:p>
        </w:tc>
      </w:tr>
      <w:tr w:rsidR="007A3F8A" w:rsidRPr="00C25518" w14:paraId="2865F915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22F4E79B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3F5D3B" w:rsidRPr="00C25518" w14:paraId="125B6E92" w14:textId="77777777" w:rsidTr="003F5D3B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B1150F3" w14:textId="7777777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14:paraId="7E4995B2" w14:textId="77777777" w:rsidTr="00275299">
        <w:trPr>
          <w:trHeight w:val="197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422BC05" w14:textId="355B1C86" w:rsidR="003C3F84" w:rsidRDefault="003C3F84" w:rsidP="003C3F84">
            <w:pPr>
              <w:pStyle w:val="Default"/>
              <w:rPr>
                <w:rFonts w:ascii="MuseoSans300" w:hAnsi="MuseoSans300"/>
                <w:b/>
                <w:color w:val="303030"/>
                <w:sz w:val="22"/>
                <w:szCs w:val="22"/>
              </w:rPr>
            </w:pPr>
          </w:p>
          <w:p w14:paraId="5393EA13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tilskudd på inntil 600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kroner til forprosjekt. Tilskuddsperioden vil da bli maksimalt fem år. </w:t>
            </w:r>
          </w:p>
          <w:p w14:paraId="6C87C812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i inntil fire år til nye tiltak/prosjekter, med gradvis nedtrapping og økt grad av egenfinansiering. </w:t>
            </w:r>
          </w:p>
          <w:p w14:paraId="30134D55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et tilskudd på inntil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>000</w:t>
            </w:r>
            <w:r>
              <w:rPr>
                <w:rFonts w:ascii="MuseoSans300" w:hAnsi="MuseoSans300" w:cs="Arial"/>
                <w:color w:val="303030"/>
              </w:rPr>
              <w:t xml:space="preserve"> kroner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per 100 % stillingsressurs de to første årene</w:t>
            </w:r>
            <w:r>
              <w:rPr>
                <w:rFonts w:ascii="MuseoSans300" w:hAnsi="MuseoSans300" w:cs="Arial"/>
                <w:color w:val="303030"/>
              </w:rPr>
              <w:t>,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deretter </w:t>
            </w:r>
            <w:r>
              <w:rPr>
                <w:rFonts w:ascii="MuseoSans300" w:hAnsi="MuseoSans300" w:cs="Arial"/>
                <w:color w:val="303030"/>
              </w:rPr>
              <w:t xml:space="preserve">en </w:t>
            </w:r>
            <w:r w:rsidRPr="006665C9">
              <w:rPr>
                <w:rFonts w:ascii="MuseoSans300" w:hAnsi="MuseoSans300" w:cs="Arial"/>
                <w:color w:val="303030"/>
              </w:rPr>
              <w:t xml:space="preserve">gradvis nedtrapping. </w:t>
            </w:r>
          </w:p>
          <w:p w14:paraId="6F8A73D8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til inntil 10 x 100 % stillinger for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6665C9">
              <w:rPr>
                <w:rFonts w:ascii="MuseoSans300" w:hAnsi="MuseoSans300" w:cs="Arial"/>
                <w:color w:val="303030"/>
              </w:rPr>
              <w:t xml:space="preserve">, maksimalt </w:t>
            </w:r>
            <w:r>
              <w:rPr>
                <w:rFonts w:ascii="MuseoSans300" w:hAnsi="MuseoSans300" w:cs="Arial"/>
                <w:color w:val="303030"/>
              </w:rPr>
              <w:t>5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mill. kroner i tilskudd per team. </w:t>
            </w:r>
          </w:p>
          <w:p w14:paraId="2D8B07A0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For andre tilskuddsmottakere gis det maksi</w:t>
            </w:r>
            <w:r>
              <w:rPr>
                <w:rFonts w:ascii="MuseoSans300" w:hAnsi="MuseoSans300" w:cs="Arial"/>
                <w:color w:val="303030"/>
              </w:rPr>
              <w:t>malt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tilskudd til inntil 5 x 100 % stillingsressurser de to første årene</w:t>
            </w:r>
            <w:r>
              <w:rPr>
                <w:rFonts w:ascii="MuseoSans300" w:hAnsi="MuseoSans300" w:cs="Arial"/>
                <w:color w:val="303030"/>
              </w:rPr>
              <w:t>, maksimalt 2.5 mill. kroner.</w:t>
            </w:r>
          </w:p>
          <w:p w14:paraId="49B05D2A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Som et ledd i implementering i ordinær drift, reduseres midlene som beskrevet under: </w:t>
            </w:r>
          </w:p>
          <w:p w14:paraId="0DF2FE82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1: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3E1A8A6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2: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B3D898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3: Kr 300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22D3067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4: Kr 200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4ACFDEC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Statsforvalter beregne</w:t>
            </w:r>
            <w:r>
              <w:rPr>
                <w:rFonts w:ascii="MuseoSans300" w:hAnsi="MuseoSans300" w:cs="Arial"/>
                <w:color w:val="303030"/>
              </w:rPr>
              <w:t>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på stigen den enkelte tilskuddsmottaker skal plasseres </w:t>
            </w:r>
            <w:r>
              <w:rPr>
                <w:rFonts w:ascii="MuseoSans300" w:hAnsi="MuseoSans300" w:cs="Arial"/>
                <w:color w:val="303030"/>
              </w:rPr>
              <w:t>basert på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lenge de har mottatt tilskudd over ordningen og tidligere mottatt beløp. Kommunens eller spesialisthelsetjenestens egenfinansiering må økes i takt med at tilskuddsmidlene avkortes. Kommunen/spesialisthelsetjenesten må sørge for en gradvis innarbeiding av stillinger i budsjett/økonomiplan slik at tiltaket det søkes midler til kan selv</w:t>
            </w:r>
            <w:r>
              <w:rPr>
                <w:rFonts w:ascii="MuseoSans300" w:hAnsi="MuseoSans300" w:cs="Arial"/>
                <w:color w:val="303030"/>
              </w:rPr>
              <w:t xml:space="preserve"> </w:t>
            </w:r>
            <w:r w:rsidRPr="006665C9">
              <w:rPr>
                <w:rFonts w:ascii="MuseoSans300" w:hAnsi="MuseoSans300" w:cs="Arial"/>
                <w:color w:val="303030"/>
              </w:rPr>
              <w:t>finansieres når tilskuddsperioden er over.</w:t>
            </w:r>
          </w:p>
          <w:p w14:paraId="0D151EC1" w14:textId="77777777" w:rsidR="00D42F6F" w:rsidRDefault="00D42F6F" w:rsidP="003C3F84">
            <w:pPr>
              <w:rPr>
                <w:b/>
                <w:sz w:val="28"/>
                <w:szCs w:val="28"/>
              </w:rPr>
            </w:pPr>
          </w:p>
        </w:tc>
      </w:tr>
      <w:tr w:rsidR="007A3F8A" w:rsidRPr="00841F60" w14:paraId="00FADA01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800C7B8" w14:textId="77777777"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  <w:r w:rsidR="00725F5C">
              <w:rPr>
                <w:b/>
              </w:rPr>
              <w:t xml:space="preserve"> og finansiering</w:t>
            </w:r>
          </w:p>
        </w:tc>
      </w:tr>
      <w:tr w:rsidR="00725F5C" w:rsidRPr="00C07E23" w14:paraId="74D56A33" w14:textId="77777777" w:rsidTr="006D4CAD">
        <w:trPr>
          <w:trHeight w:val="481"/>
        </w:trPr>
        <w:tc>
          <w:tcPr>
            <w:tcW w:w="10844" w:type="dxa"/>
            <w:gridSpan w:val="8"/>
            <w:shd w:val="clear" w:color="auto" w:fill="DFD7CA" w:themeFill="accent4" w:themeFillTint="66"/>
          </w:tcPr>
          <w:p w14:paraId="328A0B04" w14:textId="104219D4" w:rsidR="00725F5C" w:rsidRPr="00C07E23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Pr="00C07E23">
              <w:rPr>
                <w:b/>
              </w:rPr>
              <w:t xml:space="preserve">verrfaglige </w:t>
            </w:r>
            <w:r>
              <w:rPr>
                <w:b/>
              </w:rPr>
              <w:t>oppsøkende behandlings- og oppfølgingsteam</w:t>
            </w:r>
            <w:r w:rsidR="003C3F84">
              <w:rPr>
                <w:b/>
              </w:rPr>
              <w:t>,</w:t>
            </w:r>
            <w:r>
              <w:rPr>
                <w:b/>
              </w:rPr>
              <w:t xml:space="preserve"> FACT- ung team</w:t>
            </w:r>
          </w:p>
        </w:tc>
      </w:tr>
      <w:tr w:rsidR="00725F5C" w:rsidRPr="00016983" w14:paraId="527C2751" w14:textId="77777777" w:rsidTr="006D4CAD">
        <w:trPr>
          <w:trHeight w:val="1202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3A581263" w14:textId="77777777" w:rsidR="00725F5C" w:rsidRPr="00725F5C" w:rsidRDefault="00725F5C" w:rsidP="006D4CAD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>
              <w:rPr>
                <w:b/>
              </w:rPr>
              <w:t xml:space="preserve"> i % </w:t>
            </w:r>
            <w:r w:rsidRPr="00E57752">
              <w:rPr>
                <w:b/>
              </w:rPr>
              <w:t>og</w:t>
            </w:r>
            <w:r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>i behandlingsteamet det søkes delfinansiering av</w:t>
            </w:r>
            <w:r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5FC638C1" w14:textId="77777777" w:rsidR="00725F5C" w:rsidRPr="00016983" w:rsidRDefault="00725F5C" w:rsidP="006D4CAD"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725F5C" w:rsidRPr="00016983" w14:paraId="265F9ADD" w14:textId="77777777" w:rsidTr="006D4CAD">
        <w:trPr>
          <w:trHeight w:val="567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7FFD3B25" w14:textId="77777777" w:rsidR="00725F5C" w:rsidRPr="00E57752" w:rsidRDefault="00725F5C" w:rsidP="006D4CAD">
            <w:r w:rsidRPr="00E57752">
              <w:t>Hvor stor andel av tilskuddsmidlene per stilling planlegges brukt til kompetanseheving/opplæring/annen implementeringstøtte</w:t>
            </w:r>
            <w:r>
              <w:t>?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30D2E9C9" w14:textId="77777777" w:rsidR="00725F5C" w:rsidRPr="00016983" w:rsidRDefault="00725F5C" w:rsidP="006D4CAD"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7A3F8A" w:rsidRPr="00C25518" w14:paraId="735C356B" w14:textId="77777777" w:rsidTr="0023228C">
        <w:trPr>
          <w:trHeight w:val="25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CC4D7C4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66965EFB" w14:textId="77777777" w:rsidR="00725F5C" w:rsidRDefault="00725F5C" w:rsidP="007A3F8A"/>
          <w:p w14:paraId="31C6A8CA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2D460C8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7A3F8A" w:rsidRPr="00C25518" w14:paraId="2DEB7FF9" w14:textId="77777777" w:rsidTr="0023228C">
        <w:trPr>
          <w:trHeight w:val="256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37A2C8E" w14:textId="1010D42B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034ADC">
              <w:rPr>
                <w:b/>
              </w:rPr>
              <w:t xml:space="preserve"> fra forrige tilskuddsår?</w:t>
            </w:r>
          </w:p>
          <w:p w14:paraId="710BFF9A" w14:textId="77777777" w:rsidR="007A3F8A" w:rsidRPr="00231DEF" w:rsidRDefault="007A3F8A" w:rsidP="007A3F8A">
            <w:r w:rsidRPr="00231DEF">
              <w:lastRenderedPageBreak/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7459A3B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2A46BA" w:rsidRPr="00C25518" w14:paraId="5C950A9E" w14:textId="77777777" w:rsidTr="00C77350">
        <w:trPr>
          <w:trHeight w:val="456"/>
        </w:trPr>
        <w:tc>
          <w:tcPr>
            <w:tcW w:w="993" w:type="dxa"/>
            <w:vMerge w:val="restart"/>
            <w:shd w:val="clear" w:color="auto" w:fill="F9CEC2" w:themeFill="accent1" w:themeFillTint="33"/>
          </w:tcPr>
          <w:p w14:paraId="3E99461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9233AB3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sdtContent>
          </w:sdt>
        </w:tc>
      </w:tr>
      <w:tr w:rsidR="002A46BA" w:rsidRPr="00C25518" w14:paraId="777D2005" w14:textId="77777777" w:rsidTr="00C77350">
        <w:trPr>
          <w:trHeight w:val="40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5CC53A5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55B3D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proofErr w:type="gramStart"/>
            <w:r>
              <w:rPr>
                <w:rFonts w:cs="Arial"/>
              </w:rPr>
              <w:t>møter,</w:t>
            </w:r>
            <w:proofErr w:type="gramEnd"/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sdtContent>
          </w:sdt>
        </w:tc>
      </w:tr>
      <w:tr w:rsidR="002A46BA" w:rsidRPr="00C25518" w14:paraId="7992CEC4" w14:textId="77777777" w:rsidTr="00C77350">
        <w:trPr>
          <w:trHeight w:val="42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64254A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9B585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3C4A24B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sdtContent>
          </w:sdt>
        </w:tc>
      </w:tr>
      <w:tr w:rsidR="002A46BA" w:rsidRPr="00C25518" w14:paraId="6249ACA8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01325E6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49A1A3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58FFA429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sdtContent>
          </w:sdt>
        </w:tc>
      </w:tr>
      <w:tr w:rsidR="002A46BA" w:rsidRPr="00C25518" w14:paraId="4351D3DB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F719B3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45CACA8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3"/>
            <w:shd w:val="clear" w:color="auto" w:fill="auto"/>
          </w:tcPr>
          <w:p w14:paraId="72585F6D" w14:textId="77777777" w:rsidR="002A46BA" w:rsidRDefault="002A46BA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2A46BA" w:rsidRPr="00C25518" w14:paraId="0A5592FD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5394AC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71F5B1E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sdtContent>
          </w:sdt>
        </w:tc>
      </w:tr>
      <w:tr w:rsidR="00290FF8" w:rsidRPr="00C25518" w14:paraId="5E173178" w14:textId="77777777" w:rsidTr="00290FF8">
        <w:trPr>
          <w:trHeight w:val="28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0FF4AE48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sdtContent>
          </w:sdt>
          <w:p w14:paraId="12BFAB31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189BDF20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AD1AB0D" w14:textId="77777777" w:rsidR="007A3F8A" w:rsidRDefault="008832A8" w:rsidP="00B90690">
            <w:pPr>
              <w:rPr>
                <w:b/>
              </w:rPr>
            </w:pPr>
            <w:r>
              <w:rPr>
                <w:b/>
              </w:rPr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14:paraId="53F12716" w14:textId="77777777" w:rsidTr="007E269D">
        <w:trPr>
          <w:trHeight w:val="492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14:paraId="2ECB9A74" w14:textId="77777777"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sdtContent>
          </w:sdt>
        </w:tc>
      </w:tr>
      <w:tr w:rsidR="007A3F8A" w:rsidRPr="00C25518" w14:paraId="604366D9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57553C0" w14:textId="77777777" w:rsidR="00725F5C" w:rsidRPr="00E57752" w:rsidRDefault="00725F5C" w:rsidP="00725F5C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611AE801" w14:textId="77777777" w:rsidR="00417ECC" w:rsidRPr="001662A3" w:rsidRDefault="00725F5C" w:rsidP="00725F5C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Alle søkere: Beskriv søkers egenandel og hvordan reduksjonen i tilskuddet innarbeides i egne budsjetter og ev. </w:t>
            </w:r>
            <w:r w:rsidRPr="00623B60">
              <w:rPr>
                <w:b/>
              </w:rPr>
              <w:t>tilskudd</w:t>
            </w:r>
            <w:r>
              <w:rPr>
                <w:b/>
              </w:rPr>
              <w:t>/midler fra andre</w:t>
            </w:r>
            <w:r w:rsidRPr="00623B60">
              <w:rPr>
                <w:b/>
              </w:rPr>
              <w:t xml:space="preserve"> fra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2841CEFC" w14:textId="77777777" w:rsidTr="007E269D">
        <w:trPr>
          <w:trHeight w:val="551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sdtContent>
          </w:sdt>
        </w:tc>
      </w:tr>
      <w:tr w:rsidR="007A3F8A" w:rsidRPr="00C25518" w14:paraId="60C74312" w14:textId="77777777" w:rsidTr="004B4A69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7FAE678B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61AE77AD" w14:textId="77777777" w:rsidTr="00B46A6C">
        <w:trPr>
          <w:trHeight w:val="505"/>
        </w:trPr>
        <w:tc>
          <w:tcPr>
            <w:tcW w:w="10844" w:type="dxa"/>
            <w:gridSpan w:val="8"/>
            <w:shd w:val="clear" w:color="auto" w:fill="F9CEC2" w:themeFill="accent1" w:themeFillTint="33"/>
          </w:tcPr>
          <w:p w14:paraId="5764E1E1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89F18B9" w:rsidR="00E5732E" w:rsidRPr="00772CFD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72CFD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772CFD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C3F84">
              <w:rPr>
                <w:rFonts w:cstheme="minorHAnsi"/>
                <w:b/>
                <w:sz w:val="20"/>
                <w:szCs w:val="20"/>
              </w:rPr>
              <w:t>-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FACT-ung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772CFD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0FC63071" w14:textId="77777777" w:rsidR="00E5732E" w:rsidRPr="00E57752" w:rsidRDefault="00E5732E" w:rsidP="007A3F8A">
            <w:pPr>
              <w:rPr>
                <w:b/>
                <w:sz w:val="28"/>
                <w:szCs w:val="28"/>
              </w:rPr>
            </w:pPr>
          </w:p>
          <w:p w14:paraId="413D2482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7D3209A0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tc>
          </w:sdtContent>
        </w:sdt>
      </w:tr>
      <w:tr w:rsidR="007A3F8A" w:rsidRPr="00C25518" w14:paraId="6DD84D6B" w14:textId="77777777" w:rsidTr="00B4503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8CEA878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5B21F988" w14:textId="77777777"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14:paraId="416EAC80" w14:textId="77777777" w:rsidR="00F5528D" w:rsidRPr="00E57752" w:rsidRDefault="00F5528D" w:rsidP="001C4B6A"/>
          <w:p w14:paraId="4DDC7906" w14:textId="77777777"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77777777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2A0D3AB2" w14:textId="77777777" w:rsidR="001C4B6A" w:rsidRPr="00E57752" w:rsidRDefault="001C4B6A" w:rsidP="001C4B6A"/>
          <w:p w14:paraId="58917AAE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1C5201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41B061A3" w14:textId="77777777" w:rsidTr="006833A1">
        <w:trPr>
          <w:trHeight w:val="1219"/>
        </w:trPr>
        <w:tc>
          <w:tcPr>
            <w:tcW w:w="3614" w:type="dxa"/>
            <w:gridSpan w:val="3"/>
            <w:shd w:val="clear" w:color="auto" w:fill="auto"/>
          </w:tcPr>
          <w:p w14:paraId="1E1EE22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14:paraId="41009238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F5F617F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aldartekst"/>
                  </w:rPr>
                  <w:t>Skriv her</w:t>
                </w:r>
                <w:r w:rsidRPr="00C25518">
                  <w:rPr>
                    <w:rStyle w:val="Plasshaldartekst"/>
                  </w:rPr>
                  <w:t>.</w:t>
                </w:r>
              </w:p>
            </w:sdtContent>
          </w:sdt>
        </w:tc>
      </w:tr>
      <w:tr w:rsidR="00473876" w:rsidRPr="00C25518" w14:paraId="2F7C04B0" w14:textId="77777777" w:rsidTr="006833A1">
        <w:trPr>
          <w:trHeight w:val="394"/>
        </w:trPr>
        <w:tc>
          <w:tcPr>
            <w:tcW w:w="3614" w:type="dxa"/>
            <w:gridSpan w:val="3"/>
            <w:shd w:val="clear" w:color="auto" w:fill="F9CEC2" w:themeFill="accent1" w:themeFillTint="33"/>
          </w:tcPr>
          <w:p w14:paraId="269E7419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3"/>
            <w:shd w:val="clear" w:color="auto" w:fill="F9CEC2" w:themeFill="accent1" w:themeFillTint="33"/>
          </w:tcPr>
          <w:p w14:paraId="27D89A4E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2"/>
            <w:shd w:val="clear" w:color="auto" w:fill="F9CEC2" w:themeFill="accent1" w:themeFillTint="33"/>
          </w:tcPr>
          <w:p w14:paraId="3BA47728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43CC8E88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340BB6FE" w:rsidR="00A56967" w:rsidRPr="00C25518" w:rsidRDefault="00E11B6E" w:rsidP="00533146">
      <w:pPr>
        <w:pStyle w:val="Brdtekstinnrykk3"/>
        <w:spacing w:after="0"/>
        <w:ind w:left="0"/>
        <w:jc w:val="center"/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533146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en innen </w:t>
      </w:r>
      <w:r w:rsidR="00533146">
        <w:rPr>
          <w:b/>
          <w:i/>
          <w:sz w:val="24"/>
          <w:szCs w:val="24"/>
        </w:rPr>
        <w:t>3</w:t>
      </w:r>
      <w:r w:rsidR="001475D8">
        <w:rPr>
          <w:b/>
          <w:i/>
          <w:sz w:val="24"/>
          <w:szCs w:val="24"/>
        </w:rPr>
        <w:t>1</w:t>
      </w:r>
      <w:r w:rsidR="00533146">
        <w:rPr>
          <w:b/>
          <w:i/>
          <w:sz w:val="24"/>
          <w:szCs w:val="24"/>
        </w:rPr>
        <w:t>.mars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</w:t>
      </w:r>
      <w:r w:rsidR="00533146">
        <w:rPr>
          <w:b/>
          <w:i/>
          <w:sz w:val="24"/>
          <w:szCs w:val="24"/>
        </w:rPr>
        <w:t>2</w:t>
      </w:r>
      <w:r w:rsidR="00772CFD">
        <w:rPr>
          <w:b/>
          <w:i/>
          <w:sz w:val="24"/>
          <w:szCs w:val="24"/>
        </w:rPr>
        <w:t xml:space="preserve"> </w:t>
      </w: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22ACD" w14:textId="77777777" w:rsidR="008D4E87" w:rsidRDefault="008D4E87" w:rsidP="00580517">
      <w:pPr>
        <w:spacing w:after="0" w:line="240" w:lineRule="auto"/>
      </w:pPr>
      <w:r>
        <w:separator/>
      </w:r>
    </w:p>
  </w:endnote>
  <w:endnote w:type="continuationSeparator" w:id="0">
    <w:p w14:paraId="03052479" w14:textId="77777777" w:rsidR="008D4E87" w:rsidRDefault="008D4E87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ot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673EF" w14:textId="77777777" w:rsidR="008D4E87" w:rsidRDefault="008D4E87" w:rsidP="00580517">
      <w:pPr>
        <w:spacing w:after="0" w:line="240" w:lineRule="auto"/>
      </w:pPr>
      <w:r>
        <w:separator/>
      </w:r>
    </w:p>
  </w:footnote>
  <w:footnote w:type="continuationSeparator" w:id="0">
    <w:p w14:paraId="2725FE40" w14:textId="77777777" w:rsidR="008D4E87" w:rsidRDefault="008D4E87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370B"/>
    <w:rsid w:val="002F7C04"/>
    <w:rsid w:val="0030434D"/>
    <w:rsid w:val="00306845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4A69"/>
    <w:rsid w:val="004C24CA"/>
    <w:rsid w:val="004C35E5"/>
    <w:rsid w:val="004C494B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7983"/>
    <w:rsid w:val="0051084E"/>
    <w:rsid w:val="0051227E"/>
    <w:rsid w:val="0052340C"/>
    <w:rsid w:val="00523D67"/>
    <w:rsid w:val="00527F8E"/>
    <w:rsid w:val="00533146"/>
    <w:rsid w:val="005372DC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C7AC1"/>
    <w:rsid w:val="006D18BC"/>
    <w:rsid w:val="006D1E41"/>
    <w:rsid w:val="006D31CD"/>
    <w:rsid w:val="006E5793"/>
    <w:rsid w:val="006F0B2D"/>
    <w:rsid w:val="006F3B4A"/>
    <w:rsid w:val="006F4B29"/>
    <w:rsid w:val="00702779"/>
    <w:rsid w:val="007118F5"/>
    <w:rsid w:val="007127AA"/>
    <w:rsid w:val="0071285F"/>
    <w:rsid w:val="00721211"/>
    <w:rsid w:val="007216CB"/>
    <w:rsid w:val="00725F5C"/>
    <w:rsid w:val="007265ED"/>
    <w:rsid w:val="0073585B"/>
    <w:rsid w:val="00736EE1"/>
    <w:rsid w:val="00743E91"/>
    <w:rsid w:val="00750CBB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3718"/>
    <w:rsid w:val="008A48B4"/>
    <w:rsid w:val="008B37F8"/>
    <w:rsid w:val="008B393E"/>
    <w:rsid w:val="008C1B77"/>
    <w:rsid w:val="008C33B8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13A4"/>
    <w:rsid w:val="00B62453"/>
    <w:rsid w:val="00B6411E"/>
    <w:rsid w:val="00B6715E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5C7F"/>
    <w:rsid w:val="00C373D1"/>
    <w:rsid w:val="00C47D8A"/>
    <w:rsid w:val="00C5167B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EBF"/>
    <w:rsid w:val="00D416B7"/>
    <w:rsid w:val="00D426AA"/>
    <w:rsid w:val="00D42F6F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30A7"/>
    <w:rsid w:val="00E73562"/>
    <w:rsid w:val="00E76331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ik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table" w:styleId="Tabellrutenett">
    <w:name w:val="Table Grid"/>
    <w:basedOn w:val="Vanle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alda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ikn">
    <w:name w:val="Overskrift 1 Teik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Kommentar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Kommentartekst">
    <w:name w:val="annotation text"/>
    <w:basedOn w:val="Normal"/>
    <w:link w:val="KommentartekstTeik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KommentartekstTeikn">
    <w:name w:val="Kommentartekst Teikn"/>
    <w:basedOn w:val="Standardskriftforavsnitt"/>
    <w:link w:val="Kommentar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ikn"/>
    <w:uiPriority w:val="99"/>
    <w:semiHidden/>
    <w:unhideWhenUsed/>
    <w:rsid w:val="0012537E"/>
    <w:rPr>
      <w:b/>
      <w:bCs/>
    </w:rPr>
  </w:style>
  <w:style w:type="character" w:customStyle="1" w:styleId="KommentaremneTeikn">
    <w:name w:val="Kommentaremne Teikn"/>
    <w:basedOn w:val="KommentartekstTeik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ik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846148"/>
  </w:style>
  <w:style w:type="paragraph" w:styleId="Botntekst">
    <w:name w:val="footer"/>
    <w:basedOn w:val="Normal"/>
    <w:link w:val="BotntekstTeik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580517"/>
  </w:style>
  <w:style w:type="character" w:styleId="Hyperkop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Ver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ik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ikn">
    <w:name w:val="Brødtekstinnrykk 3 Teik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ikn"/>
    <w:uiPriority w:val="99"/>
    <w:semiHidden/>
    <w:unhideWhenUsed/>
    <w:rsid w:val="003C3F84"/>
    <w:pPr>
      <w:spacing w:after="120"/>
    </w:pPr>
  </w:style>
  <w:style w:type="character" w:customStyle="1" w:styleId="BrdtekstTeikn">
    <w:name w:val="Brødtekst Teikn"/>
    <w:basedOn w:val="Standardskriftforavsnitt"/>
    <w:link w:val="Brdtekst"/>
    <w:uiPriority w:val="99"/>
    <w:semiHidden/>
    <w:rsid w:val="003C3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aldartekst"/>
            </w:rPr>
            <w:t>Skriv her</w:t>
          </w:r>
          <w:r w:rsidRPr="00C25518">
            <w:rPr>
              <w:rStyle w:val="Plasshalda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C399B"/>
    <w:rsid w:val="002C549D"/>
    <w:rsid w:val="00354012"/>
    <w:rsid w:val="003827EA"/>
    <w:rsid w:val="0038467B"/>
    <w:rsid w:val="003974D0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CD0F6D"/>
    <w:rsid w:val="00D22A27"/>
    <w:rsid w:val="00D84292"/>
    <w:rsid w:val="00E059EF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styleId="Plasshaldartekst">
    <w:name w:val="Placeholder Text"/>
    <w:basedOn w:val="Standardskriftforavsnitt"/>
    <w:uiPriority w:val="99"/>
    <w:semiHidden/>
    <w:rsid w:val="00E059EF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1650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Mæland, Siri</cp:lastModifiedBy>
  <cp:revision>2</cp:revision>
  <cp:lastPrinted>2018-02-05T09:26:00Z</cp:lastPrinted>
  <dcterms:created xsi:type="dcterms:W3CDTF">2022-02-08T13:57:00Z</dcterms:created>
  <dcterms:modified xsi:type="dcterms:W3CDTF">2022-02-08T13:57:00Z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