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97848" w14:textId="15BB4C62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Kort om tilskudd til utvikling av sosiale tjenester i NAV-kontoret</w:t>
      </w:r>
    </w:p>
    <w:p w14:paraId="17683A0D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Tilskuddsordningen skal bidra til å skape et helthetlig og samordnet tjenestetilbud tilpasset brukernes behov.</w:t>
      </w:r>
    </w:p>
    <w:p w14:paraId="361129EF" w14:textId="710F249D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Frist for å søke tilskudd</w:t>
      </w:r>
    </w:p>
    <w:p w14:paraId="4B827A4F" w14:textId="3D5BC077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Søknadsfristen </w:t>
      </w:r>
      <w:r w:rsidR="005B3A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r 1. februar 202</w:t>
      </w:r>
      <w:r w:rsidR="005B3A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. </w:t>
      </w:r>
    </w:p>
    <w:p w14:paraId="230A6F16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40D9F883" w14:textId="4F1EE4AB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Hva er formålet med tilskuddsordningen?</w:t>
      </w:r>
    </w:p>
    <w:p w14:paraId="051F9023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Formålet er å stimulere til utvikling av de sosiale tjenestene og tiltakene i kommunene etter sosialtjenesteloven. </w:t>
      </w:r>
    </w:p>
    <w:p w14:paraId="26E93A53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Sosialtjenesteloven har som formål å bedre levekårene for de vanskeligstilte, og skal</w:t>
      </w:r>
    </w:p>
    <w:p w14:paraId="5C6F510D" w14:textId="77777777" w:rsidR="00767A03" w:rsidRPr="00767A03" w:rsidRDefault="00767A03" w:rsidP="00767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bidra til sosial og økonomisk trygghet slik at den enkelte får mulighet til å leve og bo selvstendig, fremme overgang til arbeid, sosial inkludering og aktiv deltakelse i samfunnet</w:t>
      </w:r>
    </w:p>
    <w:p w14:paraId="358543D4" w14:textId="77777777" w:rsidR="00767A03" w:rsidRPr="00767A03" w:rsidRDefault="00767A03" w:rsidP="00767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bidra til at utsatte barn og unge og familiene deres får et helhetlig og samordnet tjenestetilbud</w:t>
      </w:r>
    </w:p>
    <w:p w14:paraId="5487E944" w14:textId="77777777" w:rsidR="00767A03" w:rsidRPr="00767A03" w:rsidRDefault="00767A03" w:rsidP="00767A0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bidra til likeverd, likestilling og forebygge sosiale problemer</w:t>
      </w:r>
    </w:p>
    <w:p w14:paraId="7D0CB9F4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Gjennom nye arbeidsmetoder og samarbeidsformer, skal kommunens innbyggere oppleve økt kvalitet i tjenestene og en bedring av levekårene.</w:t>
      </w:r>
    </w:p>
    <w:p w14:paraId="6C46C730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overordnete målet med tilskuddsordningen er å skape et helhetlig og samordnet tjenestetilbud tilpasset brukernes behov.</w:t>
      </w:r>
    </w:p>
    <w:p w14:paraId="2E94AD72" w14:textId="441B819B" w:rsidR="00767A03" w:rsidRPr="00767A03" w:rsidRDefault="00767A03" w:rsidP="005B3AEA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gis ikke tilskudd til:</w:t>
      </w:r>
    </w:p>
    <w:p w14:paraId="18CEC64F" w14:textId="77777777" w:rsidR="00767A03" w:rsidRPr="000974E7" w:rsidRDefault="00767A03" w:rsidP="00767A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0974E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Implementering av ferdig utviklede metoder og arbeidsmåter.</w:t>
      </w:r>
    </w:p>
    <w:p w14:paraId="4F9A7AA6" w14:textId="77777777" w:rsidR="00767A03" w:rsidRDefault="00767A03" w:rsidP="00767A0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0974E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Søknader som kun beskriver kapasitetsøkning i tjenesten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10B70A3E" w14:textId="77777777"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227CC79A" w14:textId="7D1164A6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Målgruppe for tiltakene</w:t>
      </w:r>
    </w:p>
    <w:p w14:paraId="28021352" w14:textId="77777777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Målgruppen for ordningen er sosialt og økonomisk vanskeligstilte som har behov for sosiale tjenester, og andre som står i fare for å komme i en vanskelig livssituasjon. </w:t>
      </w:r>
    </w:p>
    <w:p w14:paraId="3DD1C336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4CEFB65C" w14:textId="069AAF16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Hvem kan søke om tilskudd?</w:t>
      </w:r>
    </w:p>
    <w:p w14:paraId="2333BA38" w14:textId="77777777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NAV-kontor kan søke om tilskudd til utvikling av de sosiale tjenestene. </w:t>
      </w:r>
    </w:p>
    <w:p w14:paraId="455A6127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3147DFC2" w14:textId="428F31C1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lastRenderedPageBreak/>
        <w:t>Hv</w:t>
      </w:r>
      <w:r w:rsidR="00DA36BF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ilke områder er </w:t>
      </w:r>
      <w:r w:rsidR="00C50B16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prioriterte i</w:t>
      </w:r>
      <w:r w:rsidR="00DA36BF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 2024</w:t>
      </w: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14:paraId="2D5FE6DA" w14:textId="200E39B4" w:rsid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Følgende utviklingsområder vil bli særskilt prioritert i 202</w:t>
      </w:r>
      <w:r w:rsidR="00DA36BF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4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:</w:t>
      </w:r>
    </w:p>
    <w:p w14:paraId="4899AD7C" w14:textId="77777777" w:rsidR="00F833CA" w:rsidRDefault="00F833CA" w:rsidP="00F833CA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r w:rsidRPr="00D17050">
        <w:rPr>
          <w:rFonts w:ascii="Source Sans Pro" w:hAnsi="Source Sans Pro"/>
          <w:color w:val="23262A"/>
          <w:sz w:val="27"/>
          <w:szCs w:val="27"/>
        </w:rPr>
        <w:t>Barnefamilier, ungdom og boligsosialt arbeid er særlig prioriterte områder.</w:t>
      </w:r>
    </w:p>
    <w:p w14:paraId="120E28E8" w14:textId="525473A0" w:rsidR="00DA36BF" w:rsidRPr="00767A03" w:rsidRDefault="00F833CA" w:rsidP="00F833CA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r>
        <w:rPr>
          <w:rFonts w:ascii="Source Sans Pro" w:hAnsi="Source Sans Pro"/>
          <w:color w:val="23262A"/>
          <w:sz w:val="27"/>
          <w:szCs w:val="27"/>
        </w:rPr>
        <w:t>Videre er prioriterte områder:</w:t>
      </w:r>
    </w:p>
    <w:p w14:paraId="5327F6B6" w14:textId="77777777" w:rsidR="00767A03" w:rsidRPr="00767A03" w:rsidRDefault="00767A03" w:rsidP="00767A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Helthetlig og samordnet tjenestetilbud tilpasset brukernes behov.</w:t>
      </w:r>
    </w:p>
    <w:p w14:paraId="3F3082D4" w14:textId="29D72A20" w:rsidR="00767A03" w:rsidRPr="00767A03" w:rsidRDefault="00767A03" w:rsidP="00767A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Arbeid med innvandrere og langtidsmottakere av sosiale tjenester.</w:t>
      </w:r>
    </w:p>
    <w:p w14:paraId="4317C945" w14:textId="77777777" w:rsidR="00767A03" w:rsidRPr="00767A03" w:rsidRDefault="00767A03" w:rsidP="00767A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Sikring av sårbare overganger, blant annet etter gjennomført straff, mellom utdanning og arbeidsliv og mellom ulike tjenester som barnevernet og NAV.</w:t>
      </w:r>
    </w:p>
    <w:p w14:paraId="02913622" w14:textId="77777777" w:rsidR="00767A03" w:rsidRDefault="00767A03" w:rsidP="00767A0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Forebygging og/eller tidlig innsats.</w:t>
      </w:r>
    </w:p>
    <w:p w14:paraId="411A446C" w14:textId="77777777"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198F65B5" w14:textId="61355B7C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Hvor stort er tilskuddet?</w:t>
      </w:r>
    </w:p>
    <w:p w14:paraId="03AAD3E7" w14:textId="7C270F0F" w:rsidR="0E085E1D" w:rsidRPr="007B402E" w:rsidRDefault="00767A03" w:rsidP="036699D4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Det gis inntil 6</w:t>
      </w:r>
      <w:r w:rsidR="007B402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0 000 kroner per 100 prosent stilling (lønn og sosiale utgifter) og inntil 20 000 kroner per tiltak til kompetanse som trengs spesifikt for tiltaket (for eksempel design, evaluering, utvikling og/eller faglig).</w:t>
      </w:r>
    </w:p>
    <w:p w14:paraId="03074518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04B501F1" w14:textId="7ED1B169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Rapportering</w:t>
      </w:r>
    </w:p>
    <w:p w14:paraId="2F183A9E" w14:textId="2C2BD036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Frist for status- og regnskapsrapportering er</w:t>
      </w:r>
      <w:r w:rsidR="00F24C1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1.februar 2025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14:paraId="27E3629A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023A5901" w14:textId="2B5A5306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Tidsperiode for tilskudd</w:t>
      </w:r>
    </w:p>
    <w:p w14:paraId="13753BCE" w14:textId="77777777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Tilskudd gis primært for ett år fra oppstartsdato, men det kan gis i inntil 3 år til samme tiltak.</w:t>
      </w:r>
    </w:p>
    <w:p w14:paraId="1FE99A8D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4B69B4C5" w14:textId="46C06C3B" w:rsidR="00767A03" w:rsidRPr="00767A03" w:rsidRDefault="00767A03" w:rsidP="00767A03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Søknad</w:t>
      </w:r>
    </w:p>
    <w:p w14:paraId="3148C92D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Kontakt statsforvalteren i fylket ditt hvis du har spørsmål eller trenger veiledning. Utfylt søknad signeres og sendes til statsforvalteren.</w:t>
      </w:r>
    </w:p>
    <w:p w14:paraId="505A947F" w14:textId="77777777" w:rsidR="00767A03" w:rsidRDefault="007B402E" w:rsidP="00767A03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hyperlink r:id="rId8" w:history="1">
        <w:r w:rsidR="00767A03" w:rsidRPr="00767A03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eastAsia="nb-NO"/>
            <w14:ligatures w14:val="none"/>
          </w:rPr>
          <w:t>Søk tilskudd</w:t>
        </w:r>
      </w:hyperlink>
    </w:p>
    <w:p w14:paraId="5A96AD88" w14:textId="77777777" w:rsidR="00767A03" w:rsidRPr="00767A03" w:rsidRDefault="00767A03" w:rsidP="00767A03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3DFF9B1D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Kontakt statsforvalteren i fylket ditt</w:t>
      </w:r>
    </w:p>
    <w:tbl>
      <w:tblPr>
        <w:tblW w:w="7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767A03" w:rsidRPr="00767A03" w14:paraId="6CAB5C14" w14:textId="77777777" w:rsidTr="00767A03"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EE6C3F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E-postadresse</w:t>
            </w:r>
          </w:p>
        </w:tc>
        <w:tc>
          <w:tcPr>
            <w:tcW w:w="30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BB7605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Telefonnummer</w:t>
            </w:r>
          </w:p>
        </w:tc>
      </w:tr>
      <w:tr w:rsidR="00767A03" w:rsidRPr="00767A03" w14:paraId="303BDF6F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F8694D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9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Agder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EC6718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37 01 75 00</w:t>
            </w:r>
          </w:p>
        </w:tc>
      </w:tr>
      <w:tr w:rsidR="00767A03" w:rsidRPr="00767A03" w14:paraId="2FC11C77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F76564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0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Innlandet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F96C6B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61 26 60 00</w:t>
            </w:r>
          </w:p>
        </w:tc>
      </w:tr>
      <w:tr w:rsidR="00767A03" w:rsidRPr="00767A03" w14:paraId="1A019F13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6DC1AC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1" w:history="1"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Møre og Romsdal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AB9F0D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71 25 84 00</w:t>
            </w:r>
          </w:p>
        </w:tc>
      </w:tr>
      <w:tr w:rsidR="00767A03" w:rsidRPr="00767A03" w14:paraId="2B4F372B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405E5D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2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Nordland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70F40B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75 53 15 00</w:t>
            </w:r>
          </w:p>
        </w:tc>
      </w:tr>
      <w:tr w:rsidR="00767A03" w:rsidRPr="00767A03" w14:paraId="55495CFC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043920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3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Oslo og Viken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0458F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69 24 70 00</w:t>
            </w:r>
          </w:p>
        </w:tc>
      </w:tr>
      <w:tr w:rsidR="00767A03" w:rsidRPr="00767A03" w14:paraId="2D2952FA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8107CF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4" w:history="1"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Rogaland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158F5A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51 56 87 00</w:t>
            </w:r>
          </w:p>
        </w:tc>
      </w:tr>
      <w:tr w:rsidR="00767A03" w:rsidRPr="00767A03" w14:paraId="20E92CD4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610E26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5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Troms og Finnmark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688CAB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78 95 03 00</w:t>
            </w:r>
          </w:p>
        </w:tc>
      </w:tr>
      <w:tr w:rsidR="00767A03" w:rsidRPr="00767A03" w14:paraId="14FE1A17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69770A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6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Trøndelag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08930C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74 16 80 00</w:t>
            </w:r>
          </w:p>
        </w:tc>
      </w:tr>
      <w:tr w:rsidR="00767A03" w:rsidRPr="00767A03" w14:paraId="35C2388C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3B98F4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7" w:history="1"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Statsforvalteren i Vestfold og Telemark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67B61C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33 37 10 00</w:t>
            </w:r>
          </w:p>
        </w:tc>
      </w:tr>
      <w:tr w:rsidR="00767A03" w:rsidRPr="00767A03" w14:paraId="58182D12" w14:textId="77777777" w:rsidTr="00767A03">
        <w:tc>
          <w:tcPr>
            <w:tcW w:w="30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002DAB" w14:textId="77777777" w:rsidR="00767A03" w:rsidRPr="00767A03" w:rsidRDefault="007B402E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18" w:history="1"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</w:t>
              </w:r>
              <w:proofErr w:type="spellStart"/>
              <w:r w:rsidR="00767A03" w:rsidRPr="00767A0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Vestland</w:t>
              </w:r>
              <w:proofErr w:type="spellEnd"/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E4FF04" w14:textId="77777777" w:rsidR="00767A03" w:rsidRPr="00767A03" w:rsidRDefault="00767A03" w:rsidP="00767A03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767A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57 64 30 00</w:t>
            </w:r>
          </w:p>
        </w:tc>
      </w:tr>
    </w:tbl>
    <w:p w14:paraId="1DF80CBE" w14:textId="77777777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32FDDF61" w14:textId="77777777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3285E59B" w14:textId="500D8D98" w:rsid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Tips til kontorer som ønsker å søke</w:t>
      </w:r>
    </w:p>
    <w:p w14:paraId="20FA6F41" w14:textId="77777777" w:rsidR="00767A03" w:rsidRPr="00767A03" w:rsidRDefault="00767A03" w:rsidP="00767A03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58D16573" w14:textId="18106741" w:rsidR="00767A03" w:rsidRPr="00767A03" w:rsidRDefault="00767A03" w:rsidP="00767A03">
      <w:pPr>
        <w:shd w:val="clear" w:color="auto" w:fill="FFFFFF"/>
        <w:spacing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Om veiledning og inspirasjo</w:t>
      </w:r>
      <w:r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n</w:t>
      </w:r>
    </w:p>
    <w:p w14:paraId="2E8080B5" w14:textId="77777777" w:rsidR="00767A03" w:rsidRPr="00767A03" w:rsidRDefault="00767A03" w:rsidP="00767A0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Kontakt statsforvalteren i fylket ditt hvis du har spørsmål eller trenger veiledning.</w:t>
      </w:r>
    </w:p>
    <w:p w14:paraId="12D66F1B" w14:textId="77777777" w:rsidR="00767A03" w:rsidRDefault="00767A03" w:rsidP="00767A0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Se egen side på Navet (intranettet) «Tilskudd til utvikling av de sosiale tjenestene i NAV-kontoret» for inspirasjon og informasjon om og fra tilskuddsmottakere.</w:t>
      </w:r>
    </w:p>
    <w:p w14:paraId="46472C49" w14:textId="33F949E5" w:rsidR="00303A0A" w:rsidRPr="006967B7" w:rsidRDefault="006967B7" w:rsidP="006967B7">
      <w:pPr>
        <w:pStyle w:val="navds-body-long"/>
        <w:numPr>
          <w:ilvl w:val="0"/>
          <w:numId w:val="4"/>
        </w:numPr>
        <w:spacing w:before="0" w:beforeAutospacing="0" w:after="0" w:afterAutospacing="0"/>
        <w:rPr>
          <w:rFonts w:ascii="Source Sans Pro" w:hAnsi="Source Sans Pro"/>
          <w:color w:val="23262A"/>
          <w:sz w:val="27"/>
          <w:szCs w:val="27"/>
        </w:rPr>
      </w:pPr>
      <w:r>
        <w:rPr>
          <w:rFonts w:ascii="Source Sans Pro" w:hAnsi="Source Sans Pro"/>
          <w:color w:val="23262A"/>
          <w:sz w:val="27"/>
          <w:szCs w:val="27"/>
        </w:rPr>
        <w:t xml:space="preserve">Se egne sider på nav.no om </w:t>
      </w:r>
      <w:proofErr w:type="spellStart"/>
      <w:r>
        <w:rPr>
          <w:rFonts w:ascii="Source Sans Pro" w:hAnsi="Source Sans Pro"/>
          <w:color w:val="23262A"/>
          <w:sz w:val="27"/>
          <w:szCs w:val="27"/>
        </w:rPr>
        <w:t>NAVs</w:t>
      </w:r>
      <w:proofErr w:type="spellEnd"/>
      <w:r>
        <w:rPr>
          <w:rFonts w:ascii="Source Sans Pro" w:hAnsi="Source Sans Pro"/>
          <w:color w:val="23262A"/>
          <w:sz w:val="27"/>
          <w:szCs w:val="27"/>
        </w:rPr>
        <w:t xml:space="preserve"> FoU plan 2021-2025 og programnotatet for sosiale tjenester, </w:t>
      </w:r>
      <w:r w:rsidRPr="000351CB">
        <w:rPr>
          <w:rFonts w:ascii="Source Sans Pro" w:hAnsi="Source Sans Pro"/>
          <w:color w:val="23262A"/>
          <w:sz w:val="27"/>
          <w:szCs w:val="27"/>
        </w:rPr>
        <w:t>https://www.nav.no/no/nav-og-samfunn/kunnskap/fou-midler/fou-i-nav2</w:t>
      </w:r>
    </w:p>
    <w:p w14:paraId="628B6144" w14:textId="77777777"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47711FFF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Om utarbeiding av tiltaket</w:t>
      </w:r>
    </w:p>
    <w:p w14:paraId="59E55486" w14:textId="77777777"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Ha en brukerorientert tilnærming til utviklingsarbeidet.</w:t>
      </w:r>
    </w:p>
    <w:p w14:paraId="4DE87F2E" w14:textId="77777777"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implementering fra start.</w:t>
      </w:r>
    </w:p>
    <w:p w14:paraId="6B63F421" w14:textId="77777777"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Ha en god forankring, organisering og tydelig plan(er).</w:t>
      </w:r>
    </w:p>
    <w:p w14:paraId="74998FD2" w14:textId="77777777" w:rsidR="00767A03" w:rsidRPr="00767A03" w:rsidRDefault="00767A03" w:rsidP="00767A0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 levekårsutfordringer i kommunen som bakteppe for søknaden.</w:t>
      </w:r>
    </w:p>
    <w:p w14:paraId="422F529E" w14:textId="77777777" w:rsidR="00767A03" w:rsidRDefault="00767A03" w:rsidP="00767A0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Bruk utviklingstilskuddet som et virkemiddel i arbeidet med kommunens samlede velferdsansvar.</w:t>
      </w:r>
    </w:p>
    <w:p w14:paraId="03812BBE" w14:textId="77777777" w:rsidR="00767A03" w:rsidRPr="00767A03" w:rsidRDefault="00767A03" w:rsidP="00767A03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14:paraId="2C813D75" w14:textId="77777777" w:rsidR="00767A03" w:rsidRPr="00767A03" w:rsidRDefault="00767A03" w:rsidP="00767A03">
      <w:pPr>
        <w:shd w:val="clear" w:color="auto" w:fill="FFFFFF"/>
        <w:spacing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b/>
          <w:bCs/>
          <w:color w:val="23262A"/>
          <w:kern w:val="0"/>
          <w:sz w:val="27"/>
          <w:szCs w:val="27"/>
          <w:lang w:eastAsia="nb-NO"/>
          <w14:ligatures w14:val="none"/>
        </w:rPr>
        <w:t>Om overordnet fokus</w:t>
      </w:r>
    </w:p>
    <w:p w14:paraId="751F84F9" w14:textId="77777777" w:rsidR="00767A03" w:rsidRPr="00767A03" w:rsidRDefault="00767A03" w:rsidP="00767A0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Se utviklingstilskuddet i sammenheng med kommunens arbeid med FNs </w:t>
      </w:r>
      <w:proofErr w:type="spellStart"/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bærekraftsmål</w:t>
      </w:r>
      <w:proofErr w:type="spellEnd"/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, barnekonvensjonen og lignende.</w:t>
      </w:r>
    </w:p>
    <w:p w14:paraId="553D2BA2" w14:textId="1E94DE9B" w:rsidR="00767A03" w:rsidRPr="00767A03" w:rsidRDefault="00767A03" w:rsidP="00767A0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Planlegg for implementering av aktuell ny</w:t>
      </w:r>
      <w:r w:rsidR="006967B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ere</w:t>
      </w: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lovgivning som Lov om endringer i velferdstjenestelovgivningen (</w:t>
      </w:r>
      <w:hyperlink r:id="rId19" w:history="1">
        <w:r w:rsidRPr="00767A03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u w:val="single"/>
            <w:lang w:eastAsia="nb-NO"/>
            <w14:ligatures w14:val="none"/>
          </w:rPr>
          <w:t>Samarbeid om tjenester til barn, unge og deres familier</w:t>
        </w:r>
      </w:hyperlink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).</w:t>
      </w:r>
    </w:p>
    <w:p w14:paraId="26BFC457" w14:textId="26CF48AC" w:rsidR="00767A03" w:rsidRPr="00767A03" w:rsidRDefault="00767A03" w:rsidP="00767A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lastRenderedPageBreak/>
        <w:t>Planlegg for utviklingsarbeid som er forankret i</w:t>
      </w:r>
      <w:r w:rsidR="00847327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relevante nasjonale satsninger.</w:t>
      </w:r>
      <w:r w:rsidR="00847327" w:rsidRPr="00767A03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</w:p>
    <w:p w14:paraId="1EF9DDF4" w14:textId="77777777" w:rsidR="00CE63F0" w:rsidRDefault="00CE63F0"/>
    <w:sectPr w:rsidR="00CE6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BF6"/>
    <w:multiLevelType w:val="multilevel"/>
    <w:tmpl w:val="CFDE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26C83"/>
    <w:multiLevelType w:val="multilevel"/>
    <w:tmpl w:val="34D2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23C2C"/>
    <w:multiLevelType w:val="multilevel"/>
    <w:tmpl w:val="3A26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409BD"/>
    <w:multiLevelType w:val="multilevel"/>
    <w:tmpl w:val="7172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57566E"/>
    <w:multiLevelType w:val="multilevel"/>
    <w:tmpl w:val="EE62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85727"/>
    <w:multiLevelType w:val="multilevel"/>
    <w:tmpl w:val="9432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96021"/>
    <w:multiLevelType w:val="multilevel"/>
    <w:tmpl w:val="2C22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727448">
    <w:abstractNumId w:val="2"/>
  </w:num>
  <w:num w:numId="2" w16cid:durableId="288127666">
    <w:abstractNumId w:val="0"/>
  </w:num>
  <w:num w:numId="3" w16cid:durableId="609747451">
    <w:abstractNumId w:val="1"/>
  </w:num>
  <w:num w:numId="4" w16cid:durableId="770470507">
    <w:abstractNumId w:val="4"/>
  </w:num>
  <w:num w:numId="5" w16cid:durableId="1706637851">
    <w:abstractNumId w:val="3"/>
  </w:num>
  <w:num w:numId="6" w16cid:durableId="1902713408">
    <w:abstractNumId w:val="5"/>
  </w:num>
  <w:num w:numId="7" w16cid:durableId="1859852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6D"/>
    <w:rsid w:val="000974E7"/>
    <w:rsid w:val="001B36A5"/>
    <w:rsid w:val="00303A0A"/>
    <w:rsid w:val="003D0196"/>
    <w:rsid w:val="00413B3E"/>
    <w:rsid w:val="0045516E"/>
    <w:rsid w:val="004B2C78"/>
    <w:rsid w:val="00520E35"/>
    <w:rsid w:val="005B3AEA"/>
    <w:rsid w:val="00614469"/>
    <w:rsid w:val="006522DF"/>
    <w:rsid w:val="006967B7"/>
    <w:rsid w:val="006A52DA"/>
    <w:rsid w:val="00767A03"/>
    <w:rsid w:val="007B402E"/>
    <w:rsid w:val="00847327"/>
    <w:rsid w:val="008C0E0A"/>
    <w:rsid w:val="00AB1512"/>
    <w:rsid w:val="00AB3E24"/>
    <w:rsid w:val="00C37D6D"/>
    <w:rsid w:val="00C50B16"/>
    <w:rsid w:val="00CB286D"/>
    <w:rsid w:val="00CE63F0"/>
    <w:rsid w:val="00DA36BF"/>
    <w:rsid w:val="00F0244D"/>
    <w:rsid w:val="00F24C1E"/>
    <w:rsid w:val="00F833CA"/>
    <w:rsid w:val="036699D4"/>
    <w:rsid w:val="0E085E1D"/>
    <w:rsid w:val="53C9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9E56C"/>
  <w15:chartTrackingRefBased/>
  <w15:docId w15:val="{52B4614F-79D0-4ED1-95DF-E2E38D3B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767A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767A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67A03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67A03"/>
    <w:rPr>
      <w:rFonts w:ascii="Times New Roman" w:eastAsia="Times New Roman" w:hAnsi="Times New Roman" w:cs="Times New Roman"/>
      <w:b/>
      <w:bCs/>
      <w:kern w:val="0"/>
      <w:sz w:val="27"/>
      <w:szCs w:val="27"/>
      <w:lang w:eastAsia="nb-NO"/>
      <w14:ligatures w14:val="none"/>
    </w:rPr>
  </w:style>
  <w:style w:type="character" w:customStyle="1" w:styleId="copylinkcopylinkcontainer4zfew">
    <w:name w:val="copylink_copylinkcontainer__4zfew"/>
    <w:basedOn w:val="Standardskriftforavsnitt"/>
    <w:rsid w:val="00767A03"/>
  </w:style>
  <w:style w:type="character" w:styleId="Hyperkobling">
    <w:name w:val="Hyperlink"/>
    <w:basedOn w:val="Standardskriftforavsnitt"/>
    <w:uiPriority w:val="99"/>
    <w:semiHidden/>
    <w:unhideWhenUsed/>
    <w:rsid w:val="00767A03"/>
    <w:rPr>
      <w:color w:val="0000FF"/>
      <w:u w:val="single"/>
    </w:rPr>
  </w:style>
  <w:style w:type="paragraph" w:customStyle="1" w:styleId="navds-body-long">
    <w:name w:val="navds-body-long"/>
    <w:basedOn w:val="Normal"/>
    <w:rsid w:val="0076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avds-accordionheader-content">
    <w:name w:val="navds-accordion__header-content"/>
    <w:basedOn w:val="Standardskriftforavsnitt"/>
    <w:rsid w:val="00767A03"/>
  </w:style>
  <w:style w:type="character" w:customStyle="1" w:styleId="navds-label">
    <w:name w:val="navds-label"/>
    <w:basedOn w:val="Standardskriftforavsnitt"/>
    <w:rsid w:val="00767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8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38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4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47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34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5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4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5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34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15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52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46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02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433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39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9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5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6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49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6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15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62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47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86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0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5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3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0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1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35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126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8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4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9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9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7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9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0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7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04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.no/no/samarbeidspartner/andre-samarbeidspartnere/slik-gjor-du-det/tilskudd-til-utvikling-av-sosiale-tjenester-i-nav-kontoret/S%C3%B8knadsskjema%202023%20bokm%C3%A5l.docx" TargetMode="External"/><Relationship Id="rId13" Type="http://schemas.openxmlformats.org/officeDocument/2006/relationships/hyperlink" Target="mailto:sfovpost@statsforvalteren.no" TargetMode="External"/><Relationship Id="rId18" Type="http://schemas.openxmlformats.org/officeDocument/2006/relationships/hyperlink" Target="mailto:sfvl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sfnopost@statsforvalteren.no" TargetMode="External"/><Relationship Id="rId17" Type="http://schemas.openxmlformats.org/officeDocument/2006/relationships/hyperlink" Target="mailto:sfvtpost@statsforvalteren.n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ftlpost@statsforvalteren.n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fmrpost@statsforvalteren.no" TargetMode="External"/><Relationship Id="rId5" Type="http://schemas.openxmlformats.org/officeDocument/2006/relationships/styles" Target="styles.xml"/><Relationship Id="rId15" Type="http://schemas.openxmlformats.org/officeDocument/2006/relationships/hyperlink" Target="mailto:sftfpost@statsforvalteren.no" TargetMode="External"/><Relationship Id="rId10" Type="http://schemas.openxmlformats.org/officeDocument/2006/relationships/hyperlink" Target="mailto:sfinpost@statsforvalteren.no" TargetMode="External"/><Relationship Id="rId19" Type="http://schemas.openxmlformats.org/officeDocument/2006/relationships/hyperlink" Target="https://www.helsedirektoratet.no/veiledere/samarbeid-om-tjenester-til-barn-unge-og-deres-familier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fagpost@statsforvalteren.no" TargetMode="External"/><Relationship Id="rId14" Type="http://schemas.openxmlformats.org/officeDocument/2006/relationships/hyperlink" Target="mailto:sfro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2FF80-8630-4BC6-BB75-0166C2F13FB3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b03d7965-b2e5-471b-ae1f-33c279548f40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22fb54e8-8695-438e-813f-ba1d707e115d"/>
  </ds:schemaRefs>
</ds:datastoreItem>
</file>

<file path=customXml/itemProps2.xml><?xml version="1.0" encoding="utf-8"?>
<ds:datastoreItem xmlns:ds="http://schemas.openxmlformats.org/officeDocument/2006/customXml" ds:itemID="{D611345B-68B7-4DB0-A4D3-7DCEF16B0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860FE-520D-48F3-AF0D-2EDBEAF7C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Urbye, Kjersti With Eidsmo</dc:creator>
  <cp:keywords/>
  <dc:description/>
  <cp:lastModifiedBy>Urbye, Kjersti With Eidsmo</cp:lastModifiedBy>
  <cp:revision>23</cp:revision>
  <dcterms:created xsi:type="dcterms:W3CDTF">2023-12-05T20:28:00Z</dcterms:created>
  <dcterms:modified xsi:type="dcterms:W3CDTF">2023-12-10T09:14:00Z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2023-12-05T11:29:56Z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4f2ba2a5-534f-41e3-9a98-c21171a9ff28</vt:lpwstr>
  </property>
  <property fmtid="{D5CDD505-2E9C-101B-9397-08002B2CF9AE}" pid="8" name="MSIP_Label_9396317e-03ca-4ddd-bc6f-adf29e7f1a41_ContentBits">
    <vt:lpwstr>0</vt:lpwstr>
  </property>
  <property fmtid="{D5CDD505-2E9C-101B-9397-08002B2CF9AE}" pid="9" name="ContentTypeId">
    <vt:lpwstr>0x0101008E2A1521550D7A48AB326AAFBB78B4A6</vt:lpwstr>
  </property>
  <property fmtid="{D5CDD505-2E9C-101B-9397-08002B2CF9AE}" pid="10" name="MediaServiceImageTags">
    <vt:lpwstr/>
  </property>
</Properties>
</file>